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8A5AE" w14:textId="77777777" w:rsidR="00AA6E05" w:rsidRDefault="00AA6E05" w:rsidP="00AA6E05">
      <w:pPr>
        <w:rPr>
          <w:rFonts w:eastAsia="Times New Roman"/>
          <w:b/>
          <w:bCs/>
          <w:color w:val="000000"/>
        </w:rPr>
      </w:pPr>
      <w:r>
        <w:rPr>
          <w:rFonts w:eastAsia="Times New Roman"/>
          <w:b/>
          <w:bCs/>
          <w:color w:val="000000"/>
        </w:rPr>
        <w:t xml:space="preserve">Good </w:t>
      </w:r>
      <w:proofErr w:type="gramStart"/>
      <w:r>
        <w:rPr>
          <w:rFonts w:eastAsia="Times New Roman"/>
          <w:b/>
          <w:bCs/>
          <w:color w:val="000000"/>
        </w:rPr>
        <w:t>afternoon</w:t>
      </w:r>
      <w:proofErr w:type="gramEnd"/>
      <w:r>
        <w:rPr>
          <w:rFonts w:eastAsia="Times New Roman"/>
          <w:b/>
          <w:bCs/>
          <w:color w:val="000000"/>
        </w:rPr>
        <w:t xml:space="preserve"> Frontenac Families,</w:t>
      </w:r>
    </w:p>
    <w:p w14:paraId="058415AC" w14:textId="77777777" w:rsidR="00AA6E05" w:rsidRDefault="00AA6E05" w:rsidP="00AA6E05">
      <w:pPr>
        <w:rPr>
          <w:rFonts w:eastAsia="Times New Roman"/>
          <w:color w:val="000000"/>
        </w:rPr>
      </w:pPr>
    </w:p>
    <w:p w14:paraId="39A8CC38" w14:textId="77777777" w:rsidR="00AA6E05" w:rsidRDefault="00AA6E05" w:rsidP="00AA6E05">
      <w:pPr>
        <w:rPr>
          <w:rFonts w:eastAsia="Times New Roman"/>
          <w:color w:val="000000"/>
        </w:rPr>
      </w:pPr>
      <w:r>
        <w:rPr>
          <w:rFonts w:eastAsia="Times New Roman"/>
          <w:color w:val="000000"/>
        </w:rPr>
        <w:t>This is the last newsletter before the beginning of exams.  We are in the final push towards completing final summative activities and preparing for course culminating activities.  The finish line is clearly in sight.  Go Falcons!  </w:t>
      </w:r>
    </w:p>
    <w:p w14:paraId="104CE199" w14:textId="77777777" w:rsidR="00AA6E05" w:rsidRDefault="00AA6E05" w:rsidP="00AA6E05">
      <w:pPr>
        <w:rPr>
          <w:rFonts w:eastAsia="Times New Roman"/>
          <w:color w:val="000000"/>
        </w:rPr>
      </w:pPr>
    </w:p>
    <w:p w14:paraId="1BAF492D" w14:textId="77777777" w:rsidR="00AA6E05" w:rsidRDefault="00AA6E05" w:rsidP="00AA6E05">
      <w:pPr>
        <w:rPr>
          <w:rFonts w:eastAsia="Times New Roman"/>
          <w:color w:val="000000"/>
        </w:rPr>
      </w:pPr>
      <w:r>
        <w:rPr>
          <w:rFonts w:eastAsia="Times New Roman"/>
          <w:color w:val="000000"/>
        </w:rPr>
        <w:t>Regards, FSS Administration</w:t>
      </w:r>
    </w:p>
    <w:p w14:paraId="20312960" w14:textId="77777777" w:rsidR="00AA6E05" w:rsidRDefault="00AA6E05" w:rsidP="00AA6E05">
      <w:pPr>
        <w:rPr>
          <w:rFonts w:eastAsia="Times New Roman"/>
          <w:color w:val="000000"/>
        </w:rPr>
      </w:pPr>
    </w:p>
    <w:p w14:paraId="2E970C1B" w14:textId="77777777" w:rsidR="00AA6E05" w:rsidRDefault="00AA6E05" w:rsidP="00AA6E05">
      <w:pPr>
        <w:rPr>
          <w:rFonts w:eastAsia="Times New Roman"/>
          <w:color w:val="000000"/>
        </w:rPr>
      </w:pPr>
      <w:r>
        <w:rPr>
          <w:rFonts w:eastAsia="Times New Roman"/>
          <w:b/>
          <w:bCs/>
          <w:color w:val="000000"/>
        </w:rPr>
        <w:t>Attendance Final Reminders</w:t>
      </w:r>
    </w:p>
    <w:p w14:paraId="30518CCF" w14:textId="77777777" w:rsidR="00AA6E05" w:rsidRDefault="00AA6E05" w:rsidP="00AA6E05">
      <w:pPr>
        <w:rPr>
          <w:rFonts w:eastAsia="Times New Roman"/>
          <w:color w:val="000000"/>
        </w:rPr>
      </w:pPr>
    </w:p>
    <w:p w14:paraId="73B82998" w14:textId="37401424" w:rsidR="00AA6E05" w:rsidRDefault="00AA6E05" w:rsidP="00AA6E05">
      <w:pPr>
        <w:rPr>
          <w:rFonts w:eastAsia="Times New Roman"/>
          <w:color w:val="000000"/>
        </w:rPr>
      </w:pPr>
      <w:r>
        <w:rPr>
          <w:rFonts w:eastAsia="Times New Roman"/>
          <w:color w:val="000000"/>
        </w:rPr>
        <w:t>Attending classes is always a priority at Frontenac Secondary.  With final unit tests, labs, performance tasks and grade 9 EQAO math assessments, it is even more important that our students are in class and accounted for.  Please make sure that you report accurately using the SafeArrival system.</w:t>
      </w:r>
    </w:p>
    <w:p w14:paraId="26942982" w14:textId="77777777" w:rsidR="00AA6E05" w:rsidRDefault="00AA6E05" w:rsidP="00AA6E05">
      <w:pPr>
        <w:rPr>
          <w:rFonts w:eastAsia="Times New Roman"/>
          <w:color w:val="000000"/>
        </w:rPr>
      </w:pPr>
    </w:p>
    <w:p w14:paraId="7B20987D" w14:textId="77777777" w:rsidR="00AA6E05" w:rsidRDefault="00AA6E05" w:rsidP="00AA6E05">
      <w:pPr>
        <w:rPr>
          <w:rFonts w:eastAsia="Times New Roman"/>
          <w:color w:val="000000"/>
        </w:rPr>
      </w:pPr>
      <w:r>
        <w:rPr>
          <w:rFonts w:eastAsia="Times New Roman"/>
          <w:b/>
          <w:bCs/>
          <w:color w:val="000000"/>
        </w:rPr>
        <w:t>Frontenac Arts</w:t>
      </w:r>
    </w:p>
    <w:p w14:paraId="2C86DF62" w14:textId="77777777" w:rsidR="00AA6E05" w:rsidRDefault="00AA6E05" w:rsidP="00AA6E05">
      <w:pPr>
        <w:rPr>
          <w:rFonts w:eastAsia="Times New Roman"/>
          <w:color w:val="000000"/>
        </w:rPr>
      </w:pPr>
    </w:p>
    <w:p w14:paraId="4D3482B3" w14:textId="77777777" w:rsidR="00AA6E05" w:rsidRDefault="00AA6E05" w:rsidP="00AA6E05">
      <w:pPr>
        <w:rPr>
          <w:rFonts w:eastAsia="Times New Roman"/>
          <w:color w:val="000000"/>
        </w:rPr>
      </w:pPr>
      <w:r>
        <w:rPr>
          <w:rFonts w:eastAsia="Times New Roman"/>
          <w:color w:val="000000"/>
        </w:rPr>
        <w:t>Courtyard Piano: A huge thank you to Frontenac student Yasmine Toubache for repainting Frontenac's courtyard piano! </w:t>
      </w:r>
    </w:p>
    <w:p w14:paraId="7286ED88" w14:textId="77777777" w:rsidR="00AA6E05" w:rsidRDefault="00AA6E05" w:rsidP="00AA6E05">
      <w:pPr>
        <w:rPr>
          <w:rFonts w:eastAsia="Times New Roman"/>
          <w:color w:val="000000"/>
        </w:rPr>
      </w:pPr>
    </w:p>
    <w:p w14:paraId="3D5378D0" w14:textId="77777777" w:rsidR="00AA6E05" w:rsidRDefault="00AA6E05" w:rsidP="00AA6E05">
      <w:pPr>
        <w:rPr>
          <w:rFonts w:eastAsia="Times New Roman"/>
          <w:color w:val="000000"/>
        </w:rPr>
      </w:pPr>
      <w:r>
        <w:rPr>
          <w:rFonts w:eastAsia="Times New Roman"/>
          <w:color w:val="000000"/>
        </w:rPr>
        <w:t xml:space="preserve">Our final Concert will take place In the Frontenac cafeteria tonight, June 7th, from 7:00 to 8:00 pm. </w:t>
      </w:r>
      <w:proofErr w:type="gramStart"/>
      <w:r>
        <w:rPr>
          <w:rFonts w:eastAsia="Times New Roman"/>
          <w:color w:val="000000"/>
        </w:rPr>
        <w:t>The admission</w:t>
      </w:r>
      <w:proofErr w:type="gramEnd"/>
      <w:r>
        <w:rPr>
          <w:rFonts w:eastAsia="Times New Roman"/>
          <w:color w:val="000000"/>
        </w:rPr>
        <w:t xml:space="preserve"> is free, but if you want to bring a couple of </w:t>
      </w:r>
      <w:proofErr w:type="gramStart"/>
      <w:r>
        <w:rPr>
          <w:rFonts w:eastAsia="Times New Roman"/>
          <w:color w:val="000000"/>
        </w:rPr>
        <w:t>loonies</w:t>
      </w:r>
      <w:proofErr w:type="gramEnd"/>
      <w:r>
        <w:rPr>
          <w:rFonts w:eastAsia="Times New Roman"/>
          <w:color w:val="000000"/>
        </w:rPr>
        <w:t xml:space="preserve"> we will host a 50/50 draw if you are interested in participating.</w:t>
      </w:r>
    </w:p>
    <w:p w14:paraId="464E8786" w14:textId="77777777" w:rsidR="00AA6E05" w:rsidRDefault="00AA6E05" w:rsidP="00AA6E05">
      <w:pPr>
        <w:rPr>
          <w:rFonts w:eastAsia="Times New Roman"/>
          <w:color w:val="000000"/>
        </w:rPr>
      </w:pPr>
      <w:r>
        <w:rPr>
          <w:rFonts w:eastAsia="Times New Roman"/>
          <w:color w:val="000000"/>
        </w:rPr>
        <w:t>The concert will involve performances from the students in the current music classes as well as the various ensembles.</w:t>
      </w:r>
    </w:p>
    <w:p w14:paraId="4DB1EFDA"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Grade 9/10 Immersion</w:t>
      </w:r>
    </w:p>
    <w:p w14:paraId="3E4B65AC"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Grade 9 Music</w:t>
      </w:r>
    </w:p>
    <w:p w14:paraId="6D884B67"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Grade 11/12 guitar</w:t>
      </w:r>
    </w:p>
    <w:p w14:paraId="20C1990B"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Concert Band Level 100, 200 and 300</w:t>
      </w:r>
    </w:p>
    <w:p w14:paraId="3E1900C1"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Strings Ensemble</w:t>
      </w:r>
    </w:p>
    <w:p w14:paraId="603ECA12"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Percussion Ensemble</w:t>
      </w:r>
    </w:p>
    <w:p w14:paraId="63DB0C33" w14:textId="77777777" w:rsidR="00AA6E05" w:rsidRDefault="00AA6E05" w:rsidP="00AA6E05">
      <w:pPr>
        <w:numPr>
          <w:ilvl w:val="0"/>
          <w:numId w:val="1"/>
        </w:numPr>
        <w:spacing w:before="100" w:beforeAutospacing="1" w:after="100" w:afterAutospacing="1"/>
        <w:ind w:left="1440"/>
        <w:rPr>
          <w:rFonts w:eastAsia="Times New Roman"/>
          <w:color w:val="000000"/>
        </w:rPr>
      </w:pPr>
      <w:r>
        <w:rPr>
          <w:rFonts w:eastAsia="Times New Roman"/>
          <w:color w:val="000000"/>
        </w:rPr>
        <w:t>Jazz Ensemble</w:t>
      </w:r>
    </w:p>
    <w:p w14:paraId="656FDD70" w14:textId="77777777" w:rsidR="00AA6E05" w:rsidRDefault="00AA6E05" w:rsidP="00AA6E05">
      <w:pPr>
        <w:rPr>
          <w:rFonts w:eastAsia="Times New Roman"/>
          <w:color w:val="000000"/>
        </w:rPr>
      </w:pPr>
      <w:r>
        <w:rPr>
          <w:rFonts w:eastAsia="Times New Roman"/>
          <w:b/>
          <w:bCs/>
          <w:color w:val="000000"/>
        </w:rPr>
        <w:t>Please help us to make Frontenac the place to be Friday Night June 7th! </w:t>
      </w:r>
    </w:p>
    <w:p w14:paraId="0F8EF485" w14:textId="77777777" w:rsidR="00AA6E05" w:rsidRDefault="00AA6E05" w:rsidP="00AA6E05">
      <w:pPr>
        <w:rPr>
          <w:rFonts w:eastAsia="Times New Roman"/>
          <w:color w:val="000000"/>
        </w:rPr>
      </w:pPr>
    </w:p>
    <w:p w14:paraId="7A475C31" w14:textId="77777777" w:rsidR="00AA6E05" w:rsidRDefault="00AA6E05" w:rsidP="00AA6E05">
      <w:pPr>
        <w:rPr>
          <w:rFonts w:eastAsia="Times New Roman"/>
          <w:color w:val="000000"/>
        </w:rPr>
      </w:pPr>
      <w:r>
        <w:rPr>
          <w:rFonts w:eastAsia="Times New Roman"/>
          <w:color w:val="000000"/>
        </w:rPr>
        <w:t xml:space="preserve">The Arts Banquet is </w:t>
      </w:r>
      <w:proofErr w:type="gramStart"/>
      <w:r>
        <w:rPr>
          <w:rFonts w:eastAsia="Times New Roman"/>
          <w:color w:val="000000"/>
        </w:rPr>
        <w:t>happening</w:t>
      </w:r>
      <w:proofErr w:type="gramEnd"/>
      <w:r>
        <w:rPr>
          <w:rFonts w:eastAsia="Times New Roman"/>
          <w:color w:val="000000"/>
        </w:rPr>
        <w:t xml:space="preserve"> Friday June 14th in the Frontenac Caf from 4:00 to 6:00 pm. There will be awards, a potluck dinner and some fun 'artivities'! </w:t>
      </w:r>
    </w:p>
    <w:p w14:paraId="1EA8C7C0" w14:textId="77777777" w:rsidR="00AA6E05" w:rsidRDefault="00AA6E05" w:rsidP="00AA6E05">
      <w:pPr>
        <w:rPr>
          <w:rFonts w:eastAsia="Times New Roman"/>
          <w:color w:val="000000"/>
        </w:rPr>
      </w:pPr>
      <w:r>
        <w:rPr>
          <w:rFonts w:eastAsia="Times New Roman"/>
          <w:color w:val="000000"/>
        </w:rPr>
        <w:t>Admission is free, but we are asking folks to contribute to the potluck if possible. The theme this year is Masquerade! </w:t>
      </w:r>
    </w:p>
    <w:p w14:paraId="4C03E5A5" w14:textId="77777777" w:rsidR="00AA6E05" w:rsidRDefault="00AA6E05" w:rsidP="00AA6E05">
      <w:pPr>
        <w:rPr>
          <w:rFonts w:eastAsia="Times New Roman"/>
          <w:color w:val="000000"/>
        </w:rPr>
      </w:pPr>
      <w:r>
        <w:rPr>
          <w:rFonts w:eastAsia="Times New Roman"/>
          <w:color w:val="000000"/>
        </w:rPr>
        <w:t>Thanks for supporting the arts!</w:t>
      </w:r>
    </w:p>
    <w:p w14:paraId="141F6FF5" w14:textId="77777777" w:rsidR="00AA6E05" w:rsidRDefault="00AA6E05" w:rsidP="00AA6E05">
      <w:pPr>
        <w:rPr>
          <w:rFonts w:eastAsia="Times New Roman"/>
          <w:color w:val="000000"/>
        </w:rPr>
      </w:pPr>
    </w:p>
    <w:p w14:paraId="245BCA43" w14:textId="77777777" w:rsidR="00AA6E05" w:rsidRDefault="00AA6E05" w:rsidP="00AA6E05">
      <w:pPr>
        <w:rPr>
          <w:rFonts w:eastAsia="Times New Roman"/>
          <w:b/>
          <w:bCs/>
          <w:color w:val="000000"/>
        </w:rPr>
      </w:pPr>
    </w:p>
    <w:p w14:paraId="5CF1D595" w14:textId="77777777" w:rsidR="00AA6E05" w:rsidRDefault="00AA6E05" w:rsidP="00AA6E05">
      <w:pPr>
        <w:rPr>
          <w:rFonts w:eastAsia="Times New Roman"/>
          <w:b/>
          <w:bCs/>
          <w:color w:val="000000"/>
        </w:rPr>
      </w:pPr>
    </w:p>
    <w:p w14:paraId="2060BF67" w14:textId="77777777" w:rsidR="00AA6E05" w:rsidRDefault="00AA6E05" w:rsidP="00AA6E05">
      <w:pPr>
        <w:rPr>
          <w:rFonts w:eastAsia="Times New Roman"/>
          <w:b/>
          <w:bCs/>
          <w:color w:val="000000"/>
        </w:rPr>
      </w:pPr>
    </w:p>
    <w:p w14:paraId="4C8DBD10" w14:textId="449B999C" w:rsidR="00AA6E05" w:rsidRDefault="00AA6E05" w:rsidP="00AA6E05">
      <w:pPr>
        <w:rPr>
          <w:rFonts w:eastAsia="Times New Roman"/>
          <w:b/>
          <w:bCs/>
          <w:color w:val="000000"/>
        </w:rPr>
      </w:pPr>
      <w:r>
        <w:rPr>
          <w:rFonts w:eastAsia="Times New Roman"/>
          <w:b/>
          <w:bCs/>
          <w:color w:val="000000"/>
        </w:rPr>
        <w:t>Frontenac Pride</w:t>
      </w:r>
    </w:p>
    <w:p w14:paraId="7FA5433C" w14:textId="77777777" w:rsidR="00AA6E05" w:rsidRDefault="00AA6E05" w:rsidP="00AA6E05">
      <w:pPr>
        <w:rPr>
          <w:rFonts w:eastAsia="Times New Roman"/>
          <w:color w:val="000000"/>
        </w:rPr>
      </w:pPr>
    </w:p>
    <w:p w14:paraId="749AEBA5" w14:textId="77777777" w:rsidR="00AA6E05" w:rsidRDefault="00AA6E05" w:rsidP="00AA6E05">
      <w:pPr>
        <w:rPr>
          <w:rFonts w:eastAsia="Times New Roman"/>
          <w:color w:val="000000"/>
        </w:rPr>
      </w:pPr>
      <w:r>
        <w:rPr>
          <w:rFonts w:eastAsia="Times New Roman"/>
          <w:color w:val="000000"/>
        </w:rPr>
        <w:t xml:space="preserve">LDSB will be marching in the Pride parade on June 15th. All participants are asked to meet at the Memorial Centre at 11:30am. Frontenac will be there, and all staff and students are welcome to </w:t>
      </w:r>
      <w:proofErr w:type="gramStart"/>
      <w:r>
        <w:rPr>
          <w:rFonts w:eastAsia="Times New Roman"/>
          <w:color w:val="000000"/>
        </w:rPr>
        <w:t>be marching</w:t>
      </w:r>
      <w:proofErr w:type="gramEnd"/>
      <w:r>
        <w:rPr>
          <w:rFonts w:eastAsia="Times New Roman"/>
          <w:color w:val="000000"/>
        </w:rPr>
        <w:t xml:space="preserve"> behind the new banner that was painted this week. </w:t>
      </w:r>
    </w:p>
    <w:p w14:paraId="764F1B2A" w14:textId="77777777" w:rsidR="00AA6E05" w:rsidRDefault="00AA6E05" w:rsidP="00AA6E05">
      <w:pPr>
        <w:rPr>
          <w:rFonts w:eastAsia="Times New Roman"/>
          <w:color w:val="000000"/>
        </w:rPr>
      </w:pPr>
    </w:p>
    <w:p w14:paraId="53D20EC5" w14:textId="77777777" w:rsidR="00AA6E05" w:rsidRDefault="00AA6E05" w:rsidP="00AA6E05">
      <w:pPr>
        <w:rPr>
          <w:rFonts w:eastAsia="Times New Roman"/>
          <w:color w:val="000000"/>
        </w:rPr>
      </w:pPr>
      <w:r>
        <w:rPr>
          <w:rFonts w:eastAsia="Times New Roman"/>
          <w:color w:val="000000"/>
        </w:rPr>
        <w:t xml:space="preserve">We </w:t>
      </w:r>
      <w:proofErr w:type="gramStart"/>
      <w:r>
        <w:rPr>
          <w:rFonts w:eastAsia="Times New Roman"/>
          <w:color w:val="000000"/>
        </w:rPr>
        <w:t>have had</w:t>
      </w:r>
      <w:proofErr w:type="gramEnd"/>
      <w:r>
        <w:rPr>
          <w:rFonts w:eastAsia="Times New Roman"/>
          <w:color w:val="000000"/>
        </w:rPr>
        <w:t xml:space="preserve"> a tremendous Pride week at Frontenac with lunch time activities.  A big thank you to the SAGE group for the planning of these events. </w:t>
      </w:r>
    </w:p>
    <w:p w14:paraId="6BA68D63" w14:textId="77777777" w:rsidR="00AA6E05" w:rsidRDefault="00AA6E05" w:rsidP="00AA6E05">
      <w:pPr>
        <w:rPr>
          <w:rFonts w:eastAsia="Times New Roman"/>
          <w:color w:val="000000"/>
        </w:rPr>
      </w:pPr>
    </w:p>
    <w:p w14:paraId="3C8D86CA" w14:textId="77777777" w:rsidR="00AA6E05" w:rsidRDefault="00AA6E05" w:rsidP="00AA6E05">
      <w:pPr>
        <w:rPr>
          <w:rFonts w:eastAsia="Times New Roman"/>
          <w:b/>
          <w:bCs/>
          <w:color w:val="000000"/>
        </w:rPr>
      </w:pPr>
      <w:r>
        <w:rPr>
          <w:rFonts w:eastAsia="Times New Roman"/>
          <w:b/>
          <w:bCs/>
          <w:color w:val="000000"/>
        </w:rPr>
        <w:t>Being Good Neighbours</w:t>
      </w:r>
    </w:p>
    <w:p w14:paraId="40C9DBCD" w14:textId="77777777" w:rsidR="00AA6E05" w:rsidRDefault="00AA6E05" w:rsidP="00AA6E05">
      <w:pPr>
        <w:rPr>
          <w:rFonts w:eastAsia="Times New Roman"/>
          <w:color w:val="000000"/>
        </w:rPr>
      </w:pPr>
    </w:p>
    <w:p w14:paraId="1C78CA74" w14:textId="77777777" w:rsidR="00AA6E05" w:rsidRDefault="00AA6E05" w:rsidP="00AA6E05">
      <w:pPr>
        <w:rPr>
          <w:rFonts w:eastAsia="Times New Roman"/>
          <w:color w:val="000000"/>
        </w:rPr>
      </w:pPr>
      <w:r>
        <w:rPr>
          <w:rFonts w:eastAsia="Times New Roman"/>
          <w:color w:val="000000"/>
        </w:rPr>
        <w:t>We continue to remind and encourage all students and their families of the importance of being good neighbours to those who live and work around the school. Parents are reminded to avoid using the parking lots of neighbouring buildings and businesses for pick up and drop off. Students are asked to stay off private property during the day, especially the common green spaces belonging to residents of the apartment buildings to the west of the school (484 Canatara Court). Thank you for your support with this. </w:t>
      </w:r>
    </w:p>
    <w:p w14:paraId="38E4ECD8" w14:textId="77777777" w:rsidR="00AA6E05" w:rsidRDefault="00AA6E05" w:rsidP="00AA6E05">
      <w:pPr>
        <w:rPr>
          <w:rFonts w:eastAsia="Times New Roman"/>
          <w:b/>
          <w:bCs/>
          <w:color w:val="000000"/>
        </w:rPr>
      </w:pPr>
    </w:p>
    <w:p w14:paraId="60FB7A2A" w14:textId="1B020E22" w:rsidR="00AA6E05" w:rsidRDefault="00AA6E05" w:rsidP="00AA6E05">
      <w:pPr>
        <w:rPr>
          <w:rFonts w:eastAsia="Times New Roman"/>
          <w:color w:val="000000"/>
        </w:rPr>
      </w:pPr>
      <w:r>
        <w:rPr>
          <w:rFonts w:eastAsia="Times New Roman"/>
          <w:b/>
          <w:bCs/>
          <w:color w:val="000000"/>
        </w:rPr>
        <w:t>Parking Lot Etiquette</w:t>
      </w:r>
    </w:p>
    <w:p w14:paraId="2A8A75AD" w14:textId="77777777" w:rsidR="00AA6E05" w:rsidRDefault="00AA6E05" w:rsidP="00AA6E05">
      <w:pPr>
        <w:rPr>
          <w:rFonts w:eastAsia="Times New Roman"/>
          <w:color w:val="000000"/>
        </w:rPr>
      </w:pPr>
    </w:p>
    <w:p w14:paraId="1CD12E37" w14:textId="77777777" w:rsidR="00AA6E05" w:rsidRDefault="00AA6E05" w:rsidP="00AA6E05">
      <w:pPr>
        <w:rPr>
          <w:rFonts w:eastAsia="Times New Roman"/>
          <w:color w:val="000000"/>
        </w:rPr>
      </w:pPr>
      <w:r>
        <w:rPr>
          <w:rFonts w:eastAsia="Times New Roman"/>
          <w:color w:val="000000"/>
        </w:rPr>
        <w:t xml:space="preserve">Pick up and drop off in the morning and after school can be quite busy with numerous walkers, cyclists, buses and personal vehicles.  We remind everyone to be cautious and that motorists respect the one-way traffic flow that exists at the back of the school.  Vehicles are asked to </w:t>
      </w:r>
      <w:proofErr w:type="gramStart"/>
      <w:r>
        <w:rPr>
          <w:rFonts w:eastAsia="Times New Roman"/>
          <w:color w:val="000000"/>
        </w:rPr>
        <w:t>mind</w:t>
      </w:r>
      <w:proofErr w:type="gramEnd"/>
      <w:r>
        <w:rPr>
          <w:rFonts w:eastAsia="Times New Roman"/>
          <w:color w:val="000000"/>
        </w:rPr>
        <w:t xml:space="preserve"> their speed to help ensure the safety of all members of our school community.</w:t>
      </w:r>
    </w:p>
    <w:p w14:paraId="1FE6A895" w14:textId="77777777" w:rsidR="00AA6E05" w:rsidRDefault="00AA6E05" w:rsidP="00AA6E05">
      <w:pPr>
        <w:rPr>
          <w:rFonts w:eastAsia="Times New Roman"/>
          <w:color w:val="000000"/>
        </w:rPr>
      </w:pPr>
    </w:p>
    <w:p w14:paraId="6EDE233C" w14:textId="77777777" w:rsidR="00AA6E05" w:rsidRDefault="00AA6E05" w:rsidP="00AA6E05">
      <w:pPr>
        <w:rPr>
          <w:rFonts w:eastAsia="Times New Roman"/>
          <w:color w:val="000000"/>
        </w:rPr>
      </w:pPr>
      <w:r>
        <w:rPr>
          <w:rFonts w:eastAsia="Times New Roman"/>
          <w:b/>
          <w:bCs/>
          <w:color w:val="000000"/>
        </w:rPr>
        <w:t>Library and Laptop Return </w:t>
      </w:r>
    </w:p>
    <w:p w14:paraId="5AFA9D19" w14:textId="77777777" w:rsidR="00AA6E05" w:rsidRDefault="00AA6E05" w:rsidP="00AA6E05">
      <w:pPr>
        <w:rPr>
          <w:rFonts w:eastAsia="Times New Roman"/>
          <w:color w:val="000000"/>
        </w:rPr>
      </w:pPr>
    </w:p>
    <w:p w14:paraId="5B699BED" w14:textId="77777777" w:rsidR="00AA6E05" w:rsidRDefault="00AA6E05" w:rsidP="00AA6E05">
      <w:pPr>
        <w:rPr>
          <w:rFonts w:eastAsia="Times New Roman"/>
          <w:color w:val="000000"/>
        </w:rPr>
      </w:pPr>
      <w:r>
        <w:rPr>
          <w:rFonts w:eastAsia="Times New Roman"/>
          <w:color w:val="000000"/>
        </w:rPr>
        <w:t>A reminder to students to return any semester 1 textbooks and overdue Library books asap.  We are a no late fine school, so returned books will be gratefully accepted with a smile.  </w:t>
      </w:r>
    </w:p>
    <w:p w14:paraId="7D8FB6C0" w14:textId="77777777" w:rsidR="00AA6E05" w:rsidRDefault="00AA6E05" w:rsidP="00AA6E05">
      <w:pPr>
        <w:rPr>
          <w:rFonts w:eastAsia="Times New Roman"/>
          <w:color w:val="000000"/>
        </w:rPr>
      </w:pPr>
    </w:p>
    <w:p w14:paraId="0D62D3EC" w14:textId="77777777" w:rsidR="00AA6E05" w:rsidRDefault="00AA6E05" w:rsidP="00AA6E05">
      <w:pPr>
        <w:rPr>
          <w:rFonts w:eastAsia="Times New Roman"/>
          <w:color w:val="000000"/>
        </w:rPr>
      </w:pPr>
      <w:r>
        <w:rPr>
          <w:rFonts w:eastAsia="Times New Roman"/>
          <w:color w:val="000000"/>
        </w:rPr>
        <w:t>We are going to begin the process of collecting all grade 9 laptops beginning Tuesday, June 18th.  Students will be called from their homeform classes so that machines can be repaired and reimaged for the next school year.  It is imperative that students have the same device and charging cord that was signed out to them in September. </w:t>
      </w:r>
    </w:p>
    <w:p w14:paraId="2368B511" w14:textId="77777777" w:rsidR="00AA6E05" w:rsidRDefault="00AA6E05" w:rsidP="00AA6E05">
      <w:pPr>
        <w:rPr>
          <w:rFonts w:eastAsia="Times New Roman"/>
          <w:color w:val="000000"/>
        </w:rPr>
      </w:pPr>
    </w:p>
    <w:p w14:paraId="02F706BA" w14:textId="77777777" w:rsidR="00AA6E05" w:rsidRDefault="00AA6E05" w:rsidP="00AA6E05">
      <w:pPr>
        <w:rPr>
          <w:rFonts w:eastAsia="Times New Roman"/>
          <w:color w:val="000000"/>
        </w:rPr>
      </w:pPr>
      <w:r>
        <w:rPr>
          <w:rFonts w:eastAsia="Times New Roman"/>
          <w:b/>
          <w:bCs/>
          <w:color w:val="000000"/>
        </w:rPr>
        <w:t>Frontenac Falcons in the Spotlight</w:t>
      </w:r>
    </w:p>
    <w:p w14:paraId="59C9ADDD" w14:textId="77777777" w:rsidR="00AA6E05" w:rsidRDefault="00AA6E05" w:rsidP="00AA6E05">
      <w:pPr>
        <w:rPr>
          <w:rFonts w:eastAsia="Times New Roman"/>
          <w:color w:val="000000"/>
        </w:rPr>
      </w:pPr>
    </w:p>
    <w:p w14:paraId="291FDC25" w14:textId="77777777" w:rsidR="00AA6E05" w:rsidRDefault="00AA6E05" w:rsidP="00AA6E05">
      <w:pPr>
        <w:rPr>
          <w:rFonts w:eastAsia="Times New Roman"/>
          <w:color w:val="000000"/>
        </w:rPr>
      </w:pPr>
      <w:r>
        <w:rPr>
          <w:rFonts w:eastAsia="Times New Roman"/>
          <w:color w:val="000000"/>
        </w:rPr>
        <w:t xml:space="preserve">Anthony Ayala- Pain is the student of the week. Anthony in his fashion class continues to demonstrate amazing creativity and entrepreneurship. Anthony is currently working hard to grow his clothing brand KereSchaos. His hard </w:t>
      </w:r>
      <w:proofErr w:type="gramStart"/>
      <w:r>
        <w:rPr>
          <w:rFonts w:eastAsia="Times New Roman"/>
          <w:color w:val="000000"/>
        </w:rPr>
        <w:t>work ,creativity</w:t>
      </w:r>
      <w:proofErr w:type="gramEnd"/>
      <w:r>
        <w:rPr>
          <w:rFonts w:eastAsia="Times New Roman"/>
          <w:color w:val="000000"/>
        </w:rPr>
        <w:t xml:space="preserve"> and desire to be successful has been infectious to others around him.  "Keep it going Anthony"</w:t>
      </w:r>
    </w:p>
    <w:p w14:paraId="464D2E4A" w14:textId="77777777" w:rsidR="00AA6E05" w:rsidRDefault="00AA6E05" w:rsidP="00AA6E05">
      <w:pPr>
        <w:rPr>
          <w:rFonts w:eastAsia="Times New Roman"/>
          <w:color w:val="000000"/>
        </w:rPr>
      </w:pPr>
    </w:p>
    <w:p w14:paraId="19F5A53A" w14:textId="77777777" w:rsidR="00AA6E05" w:rsidRDefault="00AA6E05" w:rsidP="00AA6E05">
      <w:pPr>
        <w:rPr>
          <w:rFonts w:eastAsia="Times New Roman"/>
          <w:color w:val="000000"/>
        </w:rPr>
      </w:pPr>
      <w:r>
        <w:rPr>
          <w:rFonts w:eastAsia="Times New Roman"/>
          <w:color w:val="000000"/>
        </w:rPr>
        <w:t xml:space="preserve">Wyatt Lee has taken the Track and Field world by storm. He is a natural athlete who has seemingly come out of nowhere to become the fastest junior boy in the city.  At the KASSAA Track and Field Meet in May, Wyatt won the 100m in a time of 11.11, just 0.21 off the meet record.  Wyatt then ran the 200m dash in a time of 22.69, which broke the previous record of 23.30 set in 2007.  At EOSSAA Wyatt set </w:t>
      </w:r>
      <w:proofErr w:type="gramStart"/>
      <w:r>
        <w:rPr>
          <w:rFonts w:eastAsia="Times New Roman"/>
          <w:color w:val="000000"/>
        </w:rPr>
        <w:t xml:space="preserve">the </w:t>
      </w:r>
      <w:proofErr w:type="spellStart"/>
      <w:r>
        <w:rPr>
          <w:rFonts w:eastAsia="Times New Roman"/>
          <w:color w:val="000000"/>
        </w:rPr>
        <w:t>all</w:t>
      </w:r>
      <w:proofErr w:type="gramEnd"/>
      <w:r>
        <w:rPr>
          <w:rFonts w:eastAsia="Times New Roman"/>
          <w:color w:val="000000"/>
        </w:rPr>
        <w:t xml:space="preserve"> time</w:t>
      </w:r>
      <w:proofErr w:type="spellEnd"/>
      <w:r>
        <w:rPr>
          <w:rFonts w:eastAsia="Times New Roman"/>
          <w:color w:val="000000"/>
        </w:rPr>
        <w:t xml:space="preserve"> meet record in the 100 m with a time of 11.09 and the 200m with a time of 22.34.  Wyatt draws attention from all who are at the track with his explosive speed and consistent performances.  He will be a person to watch in the years to come on and off the track! </w:t>
      </w:r>
    </w:p>
    <w:p w14:paraId="7751C350" w14:textId="77777777" w:rsidR="00AA6E05" w:rsidRDefault="00AA6E05" w:rsidP="00AA6E05">
      <w:pPr>
        <w:rPr>
          <w:rFonts w:eastAsia="Times New Roman"/>
          <w:color w:val="000000"/>
        </w:rPr>
      </w:pPr>
    </w:p>
    <w:p w14:paraId="16BEC13C" w14:textId="77777777" w:rsidR="00AA6E05" w:rsidRDefault="00AA6E05" w:rsidP="00AA6E05">
      <w:pPr>
        <w:rPr>
          <w:rFonts w:eastAsia="Times New Roman"/>
          <w:color w:val="000000"/>
        </w:rPr>
      </w:pPr>
      <w:r>
        <w:rPr>
          <w:rFonts w:eastAsia="Times New Roman"/>
          <w:b/>
          <w:bCs/>
          <w:color w:val="000000"/>
        </w:rPr>
        <w:t>Frontenac School-to-Community</w:t>
      </w:r>
    </w:p>
    <w:p w14:paraId="2F07E74D" w14:textId="77777777" w:rsidR="00AA6E05" w:rsidRDefault="00AA6E05" w:rsidP="00AA6E05">
      <w:pPr>
        <w:rPr>
          <w:rFonts w:eastAsia="Times New Roman"/>
          <w:color w:val="000000"/>
        </w:rPr>
      </w:pPr>
    </w:p>
    <w:p w14:paraId="5D4139E8" w14:textId="77777777" w:rsidR="00AA6E05" w:rsidRDefault="00AA6E05" w:rsidP="00AA6E05">
      <w:pPr>
        <w:rPr>
          <w:rFonts w:eastAsia="Times New Roman"/>
          <w:color w:val="000000"/>
        </w:rPr>
      </w:pPr>
      <w:r>
        <w:rPr>
          <w:rFonts w:eastAsia="Times New Roman"/>
          <w:color w:val="000000"/>
        </w:rPr>
        <w:t xml:space="preserve">Our bocce team is travelling next week to Chatham, Ontario from June 10-13 to compete against teams from all over the province.  Like </w:t>
      </w:r>
      <w:proofErr w:type="gramStart"/>
      <w:r>
        <w:rPr>
          <w:rFonts w:eastAsia="Times New Roman"/>
          <w:color w:val="000000"/>
        </w:rPr>
        <w:t>all of</w:t>
      </w:r>
      <w:proofErr w:type="gramEnd"/>
      <w:r>
        <w:rPr>
          <w:rFonts w:eastAsia="Times New Roman"/>
          <w:color w:val="000000"/>
        </w:rPr>
        <w:t xml:space="preserve"> our sports teams, Falcon spirit and sportsmanship will be centre stage for the event.</w:t>
      </w:r>
    </w:p>
    <w:p w14:paraId="2A575751" w14:textId="77777777" w:rsidR="00AA6E05" w:rsidRDefault="00AA6E05" w:rsidP="00AA6E05">
      <w:pPr>
        <w:rPr>
          <w:rFonts w:eastAsia="Times New Roman"/>
          <w:color w:val="000000"/>
        </w:rPr>
      </w:pPr>
    </w:p>
    <w:p w14:paraId="4B4ADD17" w14:textId="77777777" w:rsidR="00AA6E05" w:rsidRDefault="00AA6E05" w:rsidP="00AA6E05">
      <w:pPr>
        <w:rPr>
          <w:rFonts w:eastAsia="Times New Roman"/>
          <w:color w:val="000000"/>
        </w:rPr>
      </w:pPr>
      <w:r>
        <w:rPr>
          <w:rFonts w:eastAsia="Times New Roman"/>
          <w:b/>
          <w:bCs/>
          <w:color w:val="000000"/>
        </w:rPr>
        <w:t>Frontenac Student Services</w:t>
      </w:r>
    </w:p>
    <w:p w14:paraId="12109EA3" w14:textId="77777777" w:rsidR="00AA6E05" w:rsidRDefault="00AA6E05" w:rsidP="00AA6E05">
      <w:pPr>
        <w:rPr>
          <w:rFonts w:eastAsia="Times New Roman"/>
          <w:color w:val="000000"/>
        </w:rPr>
      </w:pPr>
    </w:p>
    <w:p w14:paraId="22A2A08B" w14:textId="77777777" w:rsidR="00AA6E05" w:rsidRDefault="00AA6E05" w:rsidP="00AA6E05">
      <w:pPr>
        <w:rPr>
          <w:rFonts w:eastAsia="Times New Roman"/>
          <w:color w:val="000000"/>
        </w:rPr>
      </w:pPr>
      <w:r>
        <w:rPr>
          <w:rFonts w:eastAsia="Times New Roman"/>
          <w:color w:val="000000"/>
        </w:rPr>
        <w:t>Reminder for all graduating students to please submit any outstanding Community Service Hours and Online e-Learning Opt-</w:t>
      </w:r>
      <w:proofErr w:type="gramStart"/>
      <w:r>
        <w:rPr>
          <w:rFonts w:eastAsia="Times New Roman"/>
          <w:color w:val="000000"/>
        </w:rPr>
        <w:t>Out  waivers</w:t>
      </w:r>
      <w:proofErr w:type="gramEnd"/>
      <w:r>
        <w:rPr>
          <w:rFonts w:eastAsia="Times New Roman"/>
          <w:color w:val="000000"/>
        </w:rPr>
        <w:t xml:space="preserve"> no later than </w:t>
      </w:r>
      <w:r>
        <w:rPr>
          <w:rFonts w:eastAsia="Times New Roman"/>
          <w:b/>
          <w:bCs/>
          <w:color w:val="000000"/>
        </w:rPr>
        <w:t>Monday, June 17th.</w:t>
      </w:r>
    </w:p>
    <w:p w14:paraId="53F5B95B" w14:textId="77777777" w:rsidR="00AA6E05" w:rsidRDefault="00AA6E05" w:rsidP="00AA6E05">
      <w:pPr>
        <w:rPr>
          <w:rFonts w:eastAsia="Times New Roman"/>
          <w:color w:val="000000"/>
        </w:rPr>
      </w:pPr>
    </w:p>
    <w:p w14:paraId="14D4AF21" w14:textId="77777777" w:rsidR="00AA6E05" w:rsidRDefault="00AA6E05" w:rsidP="00AA6E05">
      <w:pPr>
        <w:rPr>
          <w:rFonts w:eastAsia="Times New Roman"/>
          <w:color w:val="000000"/>
        </w:rPr>
      </w:pPr>
      <w:r>
        <w:rPr>
          <w:rFonts w:eastAsia="Times New Roman"/>
          <w:color w:val="000000"/>
        </w:rPr>
        <w:t>2024-2025 Student Timetables</w:t>
      </w:r>
    </w:p>
    <w:p w14:paraId="3E4F3B03" w14:textId="77777777" w:rsidR="00AA6E05" w:rsidRDefault="00AA6E05" w:rsidP="00AA6E05">
      <w:pPr>
        <w:rPr>
          <w:rFonts w:eastAsia="Times New Roman"/>
          <w:color w:val="000000"/>
        </w:rPr>
      </w:pPr>
      <w:r>
        <w:rPr>
          <w:rFonts w:eastAsia="Times New Roman"/>
          <w:color w:val="000000"/>
        </w:rPr>
        <w:t>Student timetables for next year will be released over the next 10 days according to the schedule below: </w:t>
      </w:r>
    </w:p>
    <w:p w14:paraId="0097BA82" w14:textId="77777777" w:rsidR="00AA6E05" w:rsidRDefault="00AA6E05" w:rsidP="00AA6E05">
      <w:pPr>
        <w:rPr>
          <w:rFonts w:eastAsia="Times New Roman"/>
          <w:color w:val="000000"/>
        </w:rPr>
      </w:pPr>
      <w:r>
        <w:rPr>
          <w:rFonts w:eastAsia="Times New Roman"/>
          <w:color w:val="000000"/>
        </w:rPr>
        <w:t xml:space="preserve">Grade 11s moving to Grade </w:t>
      </w:r>
      <w:proofErr w:type="gramStart"/>
      <w:r>
        <w:rPr>
          <w:rFonts w:eastAsia="Times New Roman"/>
          <w:color w:val="000000"/>
        </w:rPr>
        <w:t>12  next</w:t>
      </w:r>
      <w:proofErr w:type="gramEnd"/>
      <w:r>
        <w:rPr>
          <w:rFonts w:eastAsia="Times New Roman"/>
          <w:color w:val="000000"/>
        </w:rPr>
        <w:t xml:space="preserve"> year: Wednesday, June 5</w:t>
      </w:r>
    </w:p>
    <w:p w14:paraId="57DACD97" w14:textId="77777777" w:rsidR="00AA6E05" w:rsidRDefault="00AA6E05" w:rsidP="00AA6E05">
      <w:pPr>
        <w:rPr>
          <w:rFonts w:eastAsia="Times New Roman"/>
          <w:color w:val="000000"/>
        </w:rPr>
      </w:pPr>
      <w:r>
        <w:rPr>
          <w:rFonts w:eastAsia="Times New Roman"/>
          <w:color w:val="000000"/>
        </w:rPr>
        <w:t>Grade 10s moving to Grade 11 next year: Monday, June 10</w:t>
      </w:r>
    </w:p>
    <w:p w14:paraId="000DF4D3" w14:textId="77777777" w:rsidR="00AA6E05" w:rsidRDefault="00AA6E05" w:rsidP="00AA6E05">
      <w:pPr>
        <w:rPr>
          <w:rFonts w:eastAsia="Times New Roman"/>
          <w:color w:val="000000"/>
        </w:rPr>
      </w:pPr>
      <w:r>
        <w:rPr>
          <w:rFonts w:eastAsia="Times New Roman"/>
          <w:color w:val="000000"/>
        </w:rPr>
        <w:t>Grade 9s moving to Grade 10 next year: Thursday, June 13</w:t>
      </w:r>
    </w:p>
    <w:p w14:paraId="3275EEDC" w14:textId="77777777" w:rsidR="00AA6E05" w:rsidRDefault="00AA6E05" w:rsidP="00AA6E05">
      <w:pPr>
        <w:rPr>
          <w:rFonts w:eastAsia="Times New Roman"/>
          <w:color w:val="000000"/>
        </w:rPr>
      </w:pPr>
      <w:r>
        <w:rPr>
          <w:rFonts w:eastAsia="Times New Roman"/>
          <w:color w:val="000000"/>
        </w:rPr>
        <w:t>Students who require a timetable change should sign the roster in the Guidance Office upon receiving their timetable and a guidance counsellor will contact them to make the necessary changes. </w:t>
      </w:r>
    </w:p>
    <w:p w14:paraId="71594E34" w14:textId="77777777" w:rsidR="00AA6E05" w:rsidRDefault="00AA6E05" w:rsidP="00AA6E05">
      <w:pPr>
        <w:rPr>
          <w:rFonts w:eastAsia="Times New Roman"/>
          <w:color w:val="000000"/>
        </w:rPr>
      </w:pPr>
    </w:p>
    <w:p w14:paraId="0A1A1808" w14:textId="77777777" w:rsidR="00AA6E05" w:rsidRDefault="00AA6E05" w:rsidP="00AA6E05">
      <w:pPr>
        <w:rPr>
          <w:rFonts w:eastAsia="Times New Roman"/>
          <w:color w:val="000000"/>
        </w:rPr>
      </w:pPr>
      <w:r>
        <w:rPr>
          <w:rFonts w:eastAsia="Times New Roman"/>
          <w:color w:val="000000"/>
        </w:rPr>
        <w:t xml:space="preserve">Plans continue to move forward with graduation on Thursday, June 27, 12:00 PM at the Slush </w:t>
      </w:r>
      <w:proofErr w:type="spellStart"/>
      <w:r>
        <w:rPr>
          <w:rFonts w:eastAsia="Times New Roman"/>
          <w:color w:val="000000"/>
        </w:rPr>
        <w:t>Puppie</w:t>
      </w:r>
      <w:proofErr w:type="spellEnd"/>
      <w:r>
        <w:rPr>
          <w:rFonts w:eastAsia="Times New Roman"/>
          <w:color w:val="000000"/>
        </w:rPr>
        <w:t xml:space="preserve"> Place.  Tickets are only available now in the main office at Frontenac.</w:t>
      </w:r>
    </w:p>
    <w:p w14:paraId="186CF3B1" w14:textId="77777777" w:rsidR="00AA6E05" w:rsidRDefault="00AA6E05" w:rsidP="00AA6E05">
      <w:pPr>
        <w:rPr>
          <w:rFonts w:eastAsia="Times New Roman"/>
          <w:color w:val="000000"/>
        </w:rPr>
      </w:pPr>
    </w:p>
    <w:p w14:paraId="26CD8C51" w14:textId="77777777" w:rsidR="00AA6E05" w:rsidRDefault="00AA6E05" w:rsidP="00AA6E05">
      <w:pPr>
        <w:rPr>
          <w:rFonts w:eastAsia="Times New Roman"/>
          <w:color w:val="000000"/>
        </w:rPr>
      </w:pPr>
      <w:r>
        <w:rPr>
          <w:rFonts w:eastAsia="Times New Roman"/>
          <w:b/>
          <w:bCs/>
          <w:color w:val="000000"/>
        </w:rPr>
        <w:t>School Council News</w:t>
      </w:r>
    </w:p>
    <w:p w14:paraId="6FDE2E40" w14:textId="77777777" w:rsidR="00AA6E05" w:rsidRDefault="00AA6E05" w:rsidP="00AA6E05">
      <w:pPr>
        <w:rPr>
          <w:rFonts w:eastAsia="Times New Roman"/>
          <w:color w:val="000000"/>
        </w:rPr>
      </w:pPr>
    </w:p>
    <w:p w14:paraId="53164748" w14:textId="415EE0AD" w:rsidR="00AA6E05" w:rsidRDefault="00AA6E05" w:rsidP="00AA6E05">
      <w:pPr>
        <w:rPr>
          <w:rFonts w:eastAsia="Times New Roman"/>
          <w:color w:val="000000"/>
        </w:rPr>
      </w:pPr>
      <w:r>
        <w:rPr>
          <w:rFonts w:eastAsia="Times New Roman"/>
          <w:color w:val="000000"/>
        </w:rPr>
        <w:t>The draw for prizes has been completed. Congrats to our many winners who will be notified by email. Prizes can be collected in the main office between June 3-14.</w:t>
      </w:r>
    </w:p>
    <w:p w14:paraId="18B976B7" w14:textId="77777777" w:rsidR="00AA6E05" w:rsidRDefault="00AA6E05" w:rsidP="00AA6E05">
      <w:pPr>
        <w:rPr>
          <w:rFonts w:eastAsia="Times New Roman"/>
          <w:color w:val="000000"/>
        </w:rPr>
      </w:pPr>
      <w:r>
        <w:rPr>
          <w:rFonts w:eastAsia="Times New Roman"/>
          <w:color w:val="000000"/>
        </w:rPr>
        <w:t>Thanks again to all who participated in our May event!</w:t>
      </w:r>
    </w:p>
    <w:p w14:paraId="1E0C10FE" w14:textId="77777777" w:rsidR="00AA6E05" w:rsidRDefault="00AA6E05" w:rsidP="00AA6E05">
      <w:pPr>
        <w:rPr>
          <w:rFonts w:eastAsia="Times New Roman"/>
          <w:color w:val="000000"/>
        </w:rPr>
      </w:pPr>
    </w:p>
    <w:p w14:paraId="4FF490D4" w14:textId="77777777" w:rsidR="00AA6E05" w:rsidRDefault="00AA6E05" w:rsidP="00AA6E05">
      <w:pPr>
        <w:rPr>
          <w:rFonts w:eastAsia="Times New Roman"/>
          <w:color w:val="000000"/>
        </w:rPr>
      </w:pPr>
      <w:r>
        <w:rPr>
          <w:rFonts w:eastAsia="Times New Roman"/>
          <w:color w:val="000000"/>
        </w:rPr>
        <w:t xml:space="preserve">The FSS and Module de </w:t>
      </w:r>
      <w:proofErr w:type="spellStart"/>
      <w:r>
        <w:rPr>
          <w:rFonts w:eastAsia="Times New Roman"/>
          <w:color w:val="000000"/>
        </w:rPr>
        <w:t>L’Acadie</w:t>
      </w:r>
      <w:proofErr w:type="spellEnd"/>
      <w:r>
        <w:rPr>
          <w:rFonts w:eastAsia="Times New Roman"/>
          <w:color w:val="000000"/>
        </w:rPr>
        <w:t xml:space="preserve"> school council wants to extend a thank-you to all who purchased the pizza deal from Domino’s on June 2. The fundraiser earned $312.50 which was given directly to The Food Sharing Project. This group helps feed families of school-aged children; to help students focus on learning instead of feeling hungry.</w:t>
      </w:r>
    </w:p>
    <w:p w14:paraId="7464E376" w14:textId="77777777" w:rsidR="00AA6E05" w:rsidRDefault="00AA6E05" w:rsidP="00AA6E05">
      <w:pPr>
        <w:spacing w:after="240"/>
        <w:rPr>
          <w:rFonts w:eastAsia="Times New Roman"/>
          <w:color w:val="000000"/>
        </w:rPr>
      </w:pPr>
    </w:p>
    <w:p w14:paraId="5D772CE3" w14:textId="77777777" w:rsidR="00AA6E05" w:rsidRDefault="00AA6E05" w:rsidP="00AA6E05">
      <w:pPr>
        <w:rPr>
          <w:rFonts w:eastAsia="Times New Roman"/>
          <w:color w:val="000000"/>
        </w:rPr>
      </w:pPr>
      <w:r>
        <w:rPr>
          <w:rFonts w:eastAsia="Times New Roman"/>
          <w:b/>
          <w:bCs/>
          <w:color w:val="000000"/>
        </w:rPr>
        <w:t>Rotary Club of Kingston</w:t>
      </w:r>
    </w:p>
    <w:p w14:paraId="4001E698" w14:textId="77777777" w:rsidR="00AA6E05" w:rsidRDefault="00AA6E05" w:rsidP="00AA6E05">
      <w:pPr>
        <w:rPr>
          <w:rFonts w:eastAsia="Times New Roman"/>
          <w:color w:val="000000"/>
        </w:rPr>
      </w:pPr>
    </w:p>
    <w:p w14:paraId="23F81ECD" w14:textId="77777777" w:rsidR="00AA6E05" w:rsidRDefault="00AA6E05" w:rsidP="00AA6E05">
      <w:pPr>
        <w:rPr>
          <w:rFonts w:eastAsia="Times New Roman"/>
          <w:color w:val="000000"/>
        </w:rPr>
      </w:pPr>
      <w:r>
        <w:rPr>
          <w:rFonts w:eastAsia="Times New Roman"/>
          <w:color w:val="000000"/>
        </w:rPr>
        <w:t>The Rotary Club of Kingston-Frontenac is very pleased to let you know that Rotary’s outstanding developmental experience for students with a passion for science, Adventures in the Environment, is now taking applications. </w:t>
      </w:r>
    </w:p>
    <w:p w14:paraId="00C26030" w14:textId="77777777" w:rsidR="00AA6E05" w:rsidRDefault="00AA6E05" w:rsidP="00AA6E05">
      <w:pPr>
        <w:rPr>
          <w:rFonts w:eastAsia="Times New Roman"/>
          <w:color w:val="000000"/>
        </w:rPr>
      </w:pPr>
    </w:p>
    <w:p w14:paraId="3BF0D061" w14:textId="77777777" w:rsidR="00AA6E05" w:rsidRDefault="00AA6E05" w:rsidP="00AA6E05">
      <w:pPr>
        <w:rPr>
          <w:rFonts w:eastAsia="Times New Roman"/>
          <w:color w:val="000000"/>
        </w:rPr>
      </w:pPr>
      <w:r>
        <w:rPr>
          <w:rFonts w:eastAsia="Times New Roman"/>
          <w:color w:val="000000"/>
        </w:rPr>
        <w:t xml:space="preserve">The Adventure is organized by the Rotary Club of Cornwall Sunrise in collaboration with the St. Lawrence River Institute and is open to students at least 16 years of age who have completed a minimum of 2 high school science courses.  From Sept 9-12, </w:t>
      </w:r>
      <w:proofErr w:type="gramStart"/>
      <w:r>
        <w:rPr>
          <w:rFonts w:eastAsia="Times New Roman"/>
          <w:color w:val="000000"/>
        </w:rPr>
        <w:t>2024</w:t>
      </w:r>
      <w:proofErr w:type="gramEnd"/>
      <w:r>
        <w:rPr>
          <w:rFonts w:eastAsia="Times New Roman"/>
          <w:color w:val="000000"/>
        </w:rPr>
        <w:t xml:space="preserve"> eight (8) students sponsored by Rotary clubs will have the opportunity to spend 4 days side-by-side with scientists from the St. Lawrence River Institute gaining valuable field experience.</w:t>
      </w:r>
    </w:p>
    <w:p w14:paraId="2076E2E5" w14:textId="77777777" w:rsidR="00AA6E05" w:rsidRDefault="00AA6E05" w:rsidP="00AA6E05">
      <w:pPr>
        <w:rPr>
          <w:rFonts w:eastAsia="Times New Roman"/>
          <w:color w:val="000000"/>
        </w:rPr>
      </w:pPr>
    </w:p>
    <w:p w14:paraId="0BEB3F57" w14:textId="77777777" w:rsidR="00AA6E05" w:rsidRDefault="00AA6E05" w:rsidP="00AA6E05">
      <w:pPr>
        <w:rPr>
          <w:rFonts w:eastAsia="Times New Roman"/>
          <w:color w:val="000000"/>
        </w:rPr>
      </w:pPr>
      <w:r>
        <w:rPr>
          <w:rFonts w:eastAsia="Times New Roman"/>
          <w:color w:val="000000"/>
        </w:rPr>
        <w:t xml:space="preserve">The deadline for registration is June 30, </w:t>
      </w:r>
      <w:proofErr w:type="gramStart"/>
      <w:r>
        <w:rPr>
          <w:rFonts w:eastAsia="Times New Roman"/>
          <w:color w:val="000000"/>
        </w:rPr>
        <w:t>2024</w:t>
      </w:r>
      <w:proofErr w:type="gramEnd"/>
      <w:r>
        <w:rPr>
          <w:rFonts w:eastAsia="Times New Roman"/>
          <w:color w:val="000000"/>
        </w:rPr>
        <w:t xml:space="preserve"> and places will be confirmed on a first-come first-served basis.  The Kingston-Frontenac Club is hoping to again sponsor one (1) student this year.</w:t>
      </w:r>
    </w:p>
    <w:p w14:paraId="5AE99F68" w14:textId="77777777" w:rsidR="00AA6E05" w:rsidRDefault="00AA6E05" w:rsidP="00AA6E05">
      <w:pPr>
        <w:rPr>
          <w:rFonts w:eastAsia="Times New Roman"/>
          <w:color w:val="000000"/>
        </w:rPr>
      </w:pPr>
    </w:p>
    <w:p w14:paraId="4F953877" w14:textId="77777777" w:rsidR="00AA6E05" w:rsidRDefault="00AA6E05" w:rsidP="00AA6E05">
      <w:pPr>
        <w:rPr>
          <w:rFonts w:eastAsia="Times New Roman"/>
          <w:color w:val="000000"/>
        </w:rPr>
      </w:pPr>
      <w:r>
        <w:rPr>
          <w:rFonts w:eastAsia="Times New Roman"/>
          <w:color w:val="000000"/>
        </w:rPr>
        <w:t>Please share the program information below with potentially interested students and encourage them to get in touch with me as soon as possible, with the goal of completing the process well before final exams. </w:t>
      </w:r>
    </w:p>
    <w:p w14:paraId="2AA40559" w14:textId="77777777" w:rsidR="00AA6E05" w:rsidRDefault="00AA6E05" w:rsidP="00AA6E05">
      <w:pPr>
        <w:rPr>
          <w:rFonts w:eastAsia="Times New Roman"/>
          <w:color w:val="000000"/>
        </w:rPr>
      </w:pPr>
    </w:p>
    <w:tbl>
      <w:tblPr>
        <w:tblW w:w="0" w:type="auto"/>
        <w:tblLook w:val="04A0" w:firstRow="1" w:lastRow="0" w:firstColumn="1" w:lastColumn="0" w:noHBand="0" w:noVBand="1"/>
      </w:tblPr>
      <w:tblGrid>
        <w:gridCol w:w="5513"/>
      </w:tblGrid>
      <w:tr w:rsidR="00AA6E05" w14:paraId="316F5543" w14:textId="77777777" w:rsidTr="00AA6E05">
        <w:tc>
          <w:tcPr>
            <w:tcW w:w="4695" w:type="dxa"/>
            <w:shd w:val="clear" w:color="auto" w:fill="E9E9EB"/>
            <w:tcMar>
              <w:top w:w="100" w:type="dxa"/>
              <w:left w:w="100" w:type="dxa"/>
              <w:bottom w:w="100" w:type="dxa"/>
              <w:right w:w="100" w:type="dxa"/>
            </w:tcMar>
          </w:tcPr>
          <w:p w14:paraId="716DF22F" w14:textId="77777777" w:rsidR="00AA6E05" w:rsidRDefault="00AA6E05">
            <w:pPr>
              <w:rPr>
                <w:rFonts w:eastAsia="Times New Roman"/>
                <w:color w:val="000000"/>
              </w:rPr>
            </w:pPr>
          </w:p>
          <w:tbl>
            <w:tblPr>
              <w:tblW w:w="0" w:type="auto"/>
              <w:tblLook w:val="04A0" w:firstRow="1" w:lastRow="0" w:firstColumn="1" w:lastColumn="0" w:noHBand="0" w:noVBand="1"/>
            </w:tblPr>
            <w:tblGrid>
              <w:gridCol w:w="2973"/>
              <w:gridCol w:w="2340"/>
            </w:tblGrid>
            <w:tr w:rsidR="00AA6E05" w14:paraId="0800899B" w14:textId="77777777">
              <w:tc>
                <w:tcPr>
                  <w:tcW w:w="3780" w:type="dxa"/>
                  <w:tcMar>
                    <w:top w:w="120" w:type="dxa"/>
                    <w:left w:w="0" w:type="dxa"/>
                    <w:bottom w:w="120" w:type="dxa"/>
                    <w:right w:w="0" w:type="dxa"/>
                  </w:tcMar>
                  <w:hideMark/>
                </w:tcPr>
                <w:p w14:paraId="21F0E086" w14:textId="77777777" w:rsidR="00AA6E05" w:rsidRDefault="00AA6E05">
                  <w:pPr>
                    <w:rPr>
                      <w:rFonts w:eastAsia="Times New Roman"/>
                      <w:color w:val="000000"/>
                    </w:rPr>
                  </w:pPr>
                  <w:hyperlink r:id="rId5" w:history="1">
                    <w:r>
                      <w:rPr>
                        <w:rStyle w:val="Hyperlink"/>
                        <w:rFonts w:eastAsia="Times New Roman"/>
                        <w:b/>
                        <w:bCs/>
                        <w:color w:val="000000"/>
                      </w:rPr>
                      <w:t>Welcome Information | Rotary Club of Cornwall Sunrise</w:t>
                    </w:r>
                  </w:hyperlink>
                </w:p>
                <w:p w14:paraId="30E23A70" w14:textId="77777777" w:rsidR="00AA6E05" w:rsidRDefault="00AA6E05">
                  <w:pPr>
                    <w:rPr>
                      <w:rFonts w:eastAsia="Times New Roman"/>
                      <w:color w:val="000000"/>
                    </w:rPr>
                  </w:pPr>
                  <w:hyperlink r:id="rId6" w:history="1">
                    <w:r>
                      <w:rPr>
                        <w:rStyle w:val="Hyperlink"/>
                        <w:rFonts w:eastAsia="Times New Roman"/>
                        <w:b/>
                        <w:bCs/>
                        <w:color w:val="1155CC"/>
                      </w:rPr>
                      <w:t>cornwallsunriserotary.com</w:t>
                    </w:r>
                  </w:hyperlink>
                </w:p>
              </w:tc>
              <w:tc>
                <w:tcPr>
                  <w:tcW w:w="720" w:type="dxa"/>
                  <w:tcMar>
                    <w:top w:w="100" w:type="dxa"/>
                    <w:left w:w="0" w:type="dxa"/>
                    <w:bottom w:w="100" w:type="dxa"/>
                    <w:right w:w="180" w:type="dxa"/>
                  </w:tcMar>
                  <w:hideMark/>
                </w:tcPr>
                <w:p w14:paraId="71E8B8A5" w14:textId="49BF7339" w:rsidR="00AA6E05" w:rsidRDefault="00AA6E05">
                  <w:pPr>
                    <w:rPr>
                      <w:rFonts w:eastAsia="Times New Roman"/>
                      <w:color w:val="000000"/>
                    </w:rPr>
                  </w:pPr>
                  <w:r>
                    <w:rPr>
                      <w:rFonts w:eastAsia="Times New Roman"/>
                      <w:b/>
                      <w:bCs/>
                      <w:noProof/>
                      <w:color w:val="1155CC"/>
                    </w:rPr>
                    <w:drawing>
                      <wp:inline distT="0" distB="0" distL="0" distR="0" wp14:anchorId="455CD5CC" wp14:editId="433C47AF">
                        <wp:extent cx="1371600" cy="1371600"/>
                        <wp:effectExtent l="0" t="0" r="0" b="0"/>
                        <wp:docPr id="1454234322" name="Picture 3" descr="A blue and white logo&#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34322" name="Picture 3" descr="A blue and white logo&#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r>
          </w:tbl>
          <w:p w14:paraId="17ABB5EF" w14:textId="77777777" w:rsidR="00AA6E05" w:rsidRDefault="00AA6E05">
            <w:pPr>
              <w:rPr>
                <w:rFonts w:ascii="Times New Roman" w:eastAsia="Times New Roman" w:hAnsi="Times New Roman" w:cs="Times New Roman"/>
                <w:sz w:val="20"/>
                <w:szCs w:val="20"/>
              </w:rPr>
            </w:pPr>
          </w:p>
        </w:tc>
      </w:tr>
    </w:tbl>
    <w:p w14:paraId="1726B11A" w14:textId="77777777" w:rsidR="00AA6E05" w:rsidRDefault="00AA6E05" w:rsidP="00AA6E05">
      <w:pPr>
        <w:spacing w:after="240"/>
        <w:rPr>
          <w:rFonts w:eastAsia="Times New Roman"/>
          <w:color w:val="000000"/>
        </w:rPr>
      </w:pPr>
    </w:p>
    <w:p w14:paraId="7CE8A417" w14:textId="77777777" w:rsidR="00AA6E05" w:rsidRDefault="00AA6E05" w:rsidP="00AA6E05">
      <w:pPr>
        <w:rPr>
          <w:rFonts w:eastAsia="Times New Roman"/>
          <w:b/>
          <w:bCs/>
          <w:color w:val="000000"/>
        </w:rPr>
      </w:pPr>
    </w:p>
    <w:p w14:paraId="0FFE16B3" w14:textId="77777777" w:rsidR="00AA6E05" w:rsidRDefault="00AA6E05" w:rsidP="00AA6E05">
      <w:pPr>
        <w:rPr>
          <w:rFonts w:eastAsia="Times New Roman"/>
          <w:b/>
          <w:bCs/>
          <w:color w:val="000000"/>
        </w:rPr>
      </w:pPr>
    </w:p>
    <w:p w14:paraId="63C14A2F" w14:textId="77777777" w:rsidR="00AA6E05" w:rsidRDefault="00AA6E05" w:rsidP="00AA6E05">
      <w:pPr>
        <w:rPr>
          <w:rFonts w:eastAsia="Times New Roman"/>
          <w:b/>
          <w:bCs/>
          <w:color w:val="000000"/>
        </w:rPr>
      </w:pPr>
    </w:p>
    <w:p w14:paraId="2192B196" w14:textId="77777777" w:rsidR="00AA6E05" w:rsidRDefault="00AA6E05" w:rsidP="00AA6E05">
      <w:pPr>
        <w:rPr>
          <w:rFonts w:eastAsia="Times New Roman"/>
          <w:b/>
          <w:bCs/>
          <w:color w:val="000000"/>
        </w:rPr>
      </w:pPr>
    </w:p>
    <w:p w14:paraId="6BC2BCC0" w14:textId="77777777" w:rsidR="00AA6E05" w:rsidRDefault="00AA6E05" w:rsidP="00AA6E05">
      <w:pPr>
        <w:rPr>
          <w:rFonts w:eastAsia="Times New Roman"/>
          <w:b/>
          <w:bCs/>
          <w:color w:val="000000"/>
        </w:rPr>
      </w:pPr>
    </w:p>
    <w:p w14:paraId="4D231F4B" w14:textId="77777777" w:rsidR="00AA6E05" w:rsidRDefault="00AA6E05" w:rsidP="00AA6E05">
      <w:pPr>
        <w:rPr>
          <w:rFonts w:eastAsia="Times New Roman"/>
          <w:b/>
          <w:bCs/>
          <w:color w:val="000000"/>
        </w:rPr>
      </w:pPr>
    </w:p>
    <w:p w14:paraId="24C7FA24" w14:textId="77777777" w:rsidR="00AA6E05" w:rsidRDefault="00AA6E05" w:rsidP="00AA6E05">
      <w:pPr>
        <w:rPr>
          <w:rFonts w:eastAsia="Times New Roman"/>
          <w:b/>
          <w:bCs/>
          <w:color w:val="000000"/>
        </w:rPr>
      </w:pPr>
    </w:p>
    <w:p w14:paraId="2ED0CD9B" w14:textId="77777777" w:rsidR="00AA6E05" w:rsidRDefault="00AA6E05" w:rsidP="00AA6E05">
      <w:pPr>
        <w:rPr>
          <w:rFonts w:eastAsia="Times New Roman"/>
          <w:b/>
          <w:bCs/>
          <w:color w:val="000000"/>
        </w:rPr>
      </w:pPr>
    </w:p>
    <w:p w14:paraId="2ED457F4" w14:textId="77777777" w:rsidR="00AA6E05" w:rsidRDefault="00AA6E05" w:rsidP="00AA6E05">
      <w:pPr>
        <w:rPr>
          <w:rFonts w:eastAsia="Times New Roman"/>
          <w:b/>
          <w:bCs/>
          <w:color w:val="000000"/>
        </w:rPr>
      </w:pPr>
    </w:p>
    <w:p w14:paraId="3F52A471" w14:textId="77777777" w:rsidR="00AA6E05" w:rsidRDefault="00AA6E05" w:rsidP="00AA6E05">
      <w:pPr>
        <w:rPr>
          <w:rFonts w:eastAsia="Times New Roman"/>
          <w:b/>
          <w:bCs/>
          <w:color w:val="000000"/>
        </w:rPr>
      </w:pPr>
    </w:p>
    <w:p w14:paraId="7451AEE8" w14:textId="77777777" w:rsidR="00AA6E05" w:rsidRDefault="00AA6E05" w:rsidP="00AA6E05">
      <w:pPr>
        <w:rPr>
          <w:rFonts w:eastAsia="Times New Roman"/>
          <w:b/>
          <w:bCs/>
          <w:color w:val="000000"/>
        </w:rPr>
      </w:pPr>
    </w:p>
    <w:p w14:paraId="058B1FD6" w14:textId="77777777" w:rsidR="00AA6E05" w:rsidRDefault="00AA6E05" w:rsidP="00AA6E05">
      <w:pPr>
        <w:rPr>
          <w:rFonts w:eastAsia="Times New Roman"/>
          <w:b/>
          <w:bCs/>
          <w:color w:val="000000"/>
        </w:rPr>
      </w:pPr>
    </w:p>
    <w:p w14:paraId="4264EA0B" w14:textId="7CAFF65C" w:rsidR="00AA6E05" w:rsidRDefault="00AA6E05" w:rsidP="00AA6E05">
      <w:pPr>
        <w:rPr>
          <w:rFonts w:eastAsia="Times New Roman"/>
          <w:color w:val="000000"/>
        </w:rPr>
      </w:pPr>
      <w:r>
        <w:rPr>
          <w:rFonts w:eastAsia="Times New Roman"/>
          <w:b/>
          <w:bCs/>
          <w:color w:val="000000"/>
        </w:rPr>
        <w:t>Hosting International Students</w:t>
      </w:r>
    </w:p>
    <w:p w14:paraId="3473794B" w14:textId="77777777" w:rsidR="00AA6E05" w:rsidRDefault="00AA6E05" w:rsidP="00AA6E05">
      <w:pPr>
        <w:rPr>
          <w:rFonts w:eastAsia="Times New Roman"/>
          <w:color w:val="000000"/>
        </w:rPr>
      </w:pPr>
    </w:p>
    <w:p w14:paraId="4D010F28" w14:textId="77777777" w:rsidR="00AA6E05" w:rsidRDefault="00AA6E05" w:rsidP="00AA6E05">
      <w:pPr>
        <w:rPr>
          <w:rFonts w:eastAsia="Times New Roman"/>
          <w:color w:val="000000"/>
        </w:rPr>
      </w:pPr>
      <w:r>
        <w:rPr>
          <w:rFonts w:eastAsia="Times New Roman"/>
          <w:b/>
          <w:bCs/>
          <w:color w:val="000000"/>
        </w:rPr>
        <w:t>Be a part of Kingston’s Global Community!</w:t>
      </w:r>
    </w:p>
    <w:p w14:paraId="3CAF545D" w14:textId="4354EA1F" w:rsidR="00AA6E05" w:rsidRDefault="00AA6E05" w:rsidP="00AA6E05">
      <w:pPr>
        <w:rPr>
          <w:rFonts w:eastAsia="Times New Roman"/>
          <w:color w:val="000000"/>
        </w:rPr>
      </w:pPr>
      <w:r>
        <w:rPr>
          <w:rFonts w:eastAsia="Times New Roman"/>
          <w:b/>
          <w:bCs/>
          <w:noProof/>
          <w:color w:val="000000"/>
        </w:rPr>
        <w:drawing>
          <wp:inline distT="0" distB="0" distL="0" distR="0" wp14:anchorId="1582C409" wp14:editId="71722727">
            <wp:extent cx="2543175" cy="1695450"/>
            <wp:effectExtent l="0" t="0" r="9525" b="0"/>
            <wp:docPr id="617241652" name="Picture 2" descr="Person holding globe jig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 holding globe jigs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inline>
        </w:drawing>
      </w:r>
    </w:p>
    <w:p w14:paraId="2D443DAA" w14:textId="77777777" w:rsidR="00AA6E05" w:rsidRDefault="00AA6E05" w:rsidP="00AA6E05">
      <w:pPr>
        <w:rPr>
          <w:rFonts w:eastAsia="Times New Roman"/>
          <w:color w:val="000000"/>
        </w:rPr>
      </w:pPr>
      <w:r>
        <w:rPr>
          <w:rFonts w:eastAsia="Times New Roman"/>
          <w:color w:val="000000"/>
        </w:rPr>
        <w:t>Would you like to give your family the experience of getting to know a student from another country?  Demand for Kingston and Canada as a learning destination is rapidly expanding.  Limestone is proud of a rich tradition of hosting students from other counties.  Students from over 15 different countries are here now staying with great homestay families. </w:t>
      </w:r>
    </w:p>
    <w:p w14:paraId="2DFE8058" w14:textId="77777777" w:rsidR="00AA6E05" w:rsidRDefault="00AA6E05" w:rsidP="00AA6E05">
      <w:pPr>
        <w:rPr>
          <w:rFonts w:eastAsia="Times New Roman"/>
          <w:color w:val="000000"/>
        </w:rPr>
      </w:pPr>
      <w:r>
        <w:rPr>
          <w:rFonts w:eastAsia="Times New Roman"/>
          <w:color w:val="000000"/>
        </w:rPr>
        <w:t>Host families will be paid a tax-fee monthly stipend to host students.  All students in the program attend local intermediate or secondary schools and range in age from 12-17.  We work hard to make a great match for your family that can last a lifetime!</w:t>
      </w:r>
    </w:p>
    <w:p w14:paraId="178E84CA" w14:textId="77777777" w:rsidR="00AA6E05" w:rsidRDefault="00AA6E05" w:rsidP="00AA6E05">
      <w:pPr>
        <w:rPr>
          <w:rFonts w:eastAsia="Times New Roman"/>
          <w:color w:val="000000"/>
        </w:rPr>
      </w:pPr>
      <w:r>
        <w:rPr>
          <w:rFonts w:eastAsia="Times New Roman"/>
          <w:color w:val="000000"/>
        </w:rPr>
        <w:t>Interested?  For more information, please contact us at:</w:t>
      </w:r>
    </w:p>
    <w:p w14:paraId="51890489" w14:textId="77777777" w:rsidR="00AA6E05" w:rsidRDefault="00AA6E05" w:rsidP="00AA6E05">
      <w:pPr>
        <w:rPr>
          <w:rFonts w:eastAsia="Times New Roman"/>
          <w:color w:val="1155CC"/>
        </w:rPr>
      </w:pPr>
      <w:hyperlink r:id="rId10" w:history="1">
        <w:r>
          <w:rPr>
            <w:rStyle w:val="Hyperlink"/>
            <w:rFonts w:eastAsia="Times New Roman"/>
            <w:color w:val="1155CC"/>
          </w:rPr>
          <w:t>https://internationaled.limestone.on.ca</w:t>
        </w:r>
      </w:hyperlink>
    </w:p>
    <w:p w14:paraId="107FDCBB" w14:textId="77777777" w:rsidR="00AA6E05" w:rsidRDefault="00AA6E05" w:rsidP="00AA6E05">
      <w:pPr>
        <w:rPr>
          <w:rFonts w:eastAsia="Times New Roman"/>
          <w:color w:val="000000"/>
        </w:rPr>
      </w:pPr>
      <w:hyperlink r:id="rId11" w:history="1">
        <w:r>
          <w:rPr>
            <w:rStyle w:val="Hyperlink"/>
            <w:rFonts w:eastAsia="Times New Roman"/>
            <w:color w:val="1155CC"/>
          </w:rPr>
          <w:t>Instagram:</w:t>
        </w:r>
      </w:hyperlink>
      <w:r>
        <w:rPr>
          <w:rFonts w:eastAsia="Times New Roman"/>
          <w:color w:val="000000"/>
        </w:rPr>
        <w:t> @limestone_international_ed</w:t>
      </w:r>
    </w:p>
    <w:p w14:paraId="1443A710" w14:textId="77777777" w:rsidR="00AA6E05" w:rsidRDefault="00AA6E05" w:rsidP="00AA6E05">
      <w:pPr>
        <w:rPr>
          <w:rFonts w:eastAsia="Times New Roman"/>
          <w:color w:val="000000"/>
        </w:rPr>
      </w:pPr>
      <w:r>
        <w:rPr>
          <w:rFonts w:eastAsia="Times New Roman"/>
          <w:i/>
          <w:iCs/>
          <w:color w:val="000000"/>
        </w:rPr>
        <w:t>Office Phone: (613) 544-7745 x290</w:t>
      </w:r>
    </w:p>
    <w:p w14:paraId="026CBBFA" w14:textId="77777777" w:rsidR="00AA6E05" w:rsidRDefault="00AA6E05" w:rsidP="00AA6E05">
      <w:pPr>
        <w:jc w:val="both"/>
        <w:rPr>
          <w:rFonts w:eastAsia="Times New Roman"/>
          <w:color w:val="1155CC"/>
        </w:rPr>
      </w:pPr>
      <w:hyperlink r:id="rId12" w:history="1">
        <w:r>
          <w:rPr>
            <w:rStyle w:val="Hyperlink"/>
            <w:rFonts w:eastAsia="Times New Roman"/>
            <w:b/>
            <w:bCs/>
            <w:i/>
            <w:iCs/>
            <w:color w:val="1155CC"/>
          </w:rPr>
          <w:t>APPLY HERE!</w:t>
        </w:r>
      </w:hyperlink>
    </w:p>
    <w:p w14:paraId="20740AE9" w14:textId="77777777" w:rsidR="00AA6E05" w:rsidRDefault="00AA6E05" w:rsidP="00AA6E05">
      <w:pPr>
        <w:spacing w:after="240"/>
        <w:rPr>
          <w:rFonts w:eastAsia="Times New Roman"/>
          <w:color w:val="000000"/>
        </w:rPr>
      </w:pPr>
    </w:p>
    <w:p w14:paraId="1ED3631E" w14:textId="77777777" w:rsidR="00AA6E05" w:rsidRDefault="00AA6E05" w:rsidP="00AA6E05">
      <w:pPr>
        <w:rPr>
          <w:rFonts w:eastAsia="Times New Roman"/>
          <w:b/>
          <w:bCs/>
          <w:color w:val="000000"/>
        </w:rPr>
      </w:pPr>
      <w:r>
        <w:rPr>
          <w:rFonts w:eastAsia="Times New Roman"/>
          <w:b/>
          <w:bCs/>
          <w:color w:val="000000"/>
        </w:rPr>
        <w:t>AMHS-KFLA Problem Gaming Support</w:t>
      </w:r>
    </w:p>
    <w:p w14:paraId="501FA4BD" w14:textId="77777777" w:rsidR="00AA6E05" w:rsidRDefault="00AA6E05" w:rsidP="00AA6E05">
      <w:pPr>
        <w:rPr>
          <w:rFonts w:eastAsia="Times New Roman"/>
          <w:color w:val="000000"/>
        </w:rPr>
      </w:pPr>
    </w:p>
    <w:p w14:paraId="2E8E318B" w14:textId="77777777" w:rsidR="00AA6E05" w:rsidRDefault="00AA6E05" w:rsidP="00AA6E05">
      <w:pPr>
        <w:rPr>
          <w:rFonts w:eastAsia="Times New Roman"/>
          <w:color w:val="000000"/>
        </w:rPr>
      </w:pPr>
      <w:r>
        <w:rPr>
          <w:rFonts w:eastAsia="Times New Roman"/>
          <w:color w:val="000000"/>
        </w:rPr>
        <w:t>Please see the poster below for information about support for parents of youth ages 13 and older with concerns about video games. Basic information about gaming (including terms) and microtransactions will be provided, along with pros and cons of gaming, warning signs, and tips for setting screen time rules and having hard screen-related discussions with children. This is a drop in-group with no charge for parents. There will be time for questions, answers, and discussion in a non-judgmental environment.</w:t>
      </w:r>
    </w:p>
    <w:p w14:paraId="200F6B74" w14:textId="77777777" w:rsidR="00AA6E05" w:rsidRDefault="00AA6E05" w:rsidP="00AA6E05">
      <w:pPr>
        <w:rPr>
          <w:rFonts w:eastAsia="Times New Roman"/>
          <w:color w:val="000000"/>
        </w:rPr>
      </w:pPr>
      <w:r>
        <w:rPr>
          <w:rFonts w:eastAsia="Times New Roman"/>
          <w:color w:val="000000"/>
        </w:rPr>
        <w:t> </w:t>
      </w:r>
    </w:p>
    <w:p w14:paraId="0A99FF56" w14:textId="0A45774B" w:rsidR="00AA6E05" w:rsidRDefault="00AA6E05" w:rsidP="00AA6E05">
      <w:pPr>
        <w:rPr>
          <w:rFonts w:eastAsia="Times New Roman"/>
          <w:color w:val="000000"/>
        </w:rPr>
      </w:pPr>
      <w:r>
        <w:rPr>
          <w:rFonts w:eastAsia="Times New Roman"/>
          <w:noProof/>
          <w:color w:val="000000"/>
        </w:rPr>
        <w:lastRenderedPageBreak/>
        <w:drawing>
          <wp:inline distT="0" distB="0" distL="0" distR="0" wp14:anchorId="54A74757" wp14:editId="7A96D32C">
            <wp:extent cx="5943600" cy="7790815"/>
            <wp:effectExtent l="0" t="0" r="0" b="635"/>
            <wp:docPr id="120072872" name="Picture 1" descr="A poster for a parent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2872" name="Picture 1" descr="A poster for a parent group&#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790815"/>
                    </a:xfrm>
                    <a:prstGeom prst="rect">
                      <a:avLst/>
                    </a:prstGeom>
                    <a:noFill/>
                    <a:ln>
                      <a:noFill/>
                    </a:ln>
                  </pic:spPr>
                </pic:pic>
              </a:graphicData>
            </a:graphic>
          </wp:inline>
        </w:drawing>
      </w:r>
    </w:p>
    <w:p w14:paraId="50E53093" w14:textId="77777777" w:rsidR="00AA6E05" w:rsidRDefault="00AA6E05" w:rsidP="00AA6E05">
      <w:pPr>
        <w:rPr>
          <w:rFonts w:eastAsia="Times New Roman"/>
          <w:color w:val="000000"/>
        </w:rPr>
      </w:pPr>
    </w:p>
    <w:p w14:paraId="24B419B7" w14:textId="77777777" w:rsidR="00AA6E05" w:rsidRDefault="00AA6E05" w:rsidP="00AA6E05">
      <w:pPr>
        <w:rPr>
          <w:rFonts w:eastAsia="Times New Roman"/>
          <w:b/>
          <w:bCs/>
          <w:color w:val="000000"/>
        </w:rPr>
      </w:pPr>
    </w:p>
    <w:p w14:paraId="39D5DA27" w14:textId="5C1ECD3A" w:rsidR="00AA6E05" w:rsidRDefault="00AA6E05" w:rsidP="00AA6E05">
      <w:pPr>
        <w:rPr>
          <w:rFonts w:eastAsia="Times New Roman"/>
          <w:b/>
          <w:bCs/>
          <w:color w:val="000000"/>
        </w:rPr>
      </w:pPr>
      <w:r>
        <w:rPr>
          <w:rFonts w:eastAsia="Times New Roman"/>
          <w:b/>
          <w:bCs/>
          <w:color w:val="000000"/>
        </w:rPr>
        <w:lastRenderedPageBreak/>
        <w:t>Semester 2 Exams</w:t>
      </w:r>
    </w:p>
    <w:p w14:paraId="0385694C" w14:textId="053705D6" w:rsidR="00AA6E05" w:rsidRDefault="00AA6E05" w:rsidP="00AA6E05">
      <w:pPr>
        <w:rPr>
          <w:rFonts w:eastAsia="Times New Roman"/>
          <w:color w:val="000000"/>
        </w:rPr>
      </w:pPr>
      <w:r>
        <w:rPr>
          <w:rFonts w:eastAsia="Times New Roman"/>
          <w:b/>
          <w:bCs/>
          <w:color w:val="000000"/>
        </w:rPr>
        <w:br/>
      </w:r>
      <w:r>
        <w:rPr>
          <w:rFonts w:eastAsia="Times New Roman"/>
          <w:color w:val="000000"/>
        </w:rPr>
        <w:t>Second semester exams are scheduled for June 20th-26th, with grade 12 final summatives starting on June 18th.  Detailed exam schedules have already gone home. Students will not be allowed to write exams at other times because of family vacations. Students are expected to be present and available to write exams during the entire exam period.</w:t>
      </w:r>
    </w:p>
    <w:p w14:paraId="30253FAF" w14:textId="77777777" w:rsidR="00AA6E05" w:rsidRDefault="00AA6E05" w:rsidP="00AA6E05">
      <w:pPr>
        <w:rPr>
          <w:rFonts w:eastAsia="Times New Roman"/>
          <w:color w:val="000000"/>
        </w:rPr>
      </w:pPr>
    </w:p>
    <w:p w14:paraId="2008E375" w14:textId="77777777" w:rsidR="00AA6E05" w:rsidRDefault="00AA6E05" w:rsidP="00AA6E05">
      <w:pPr>
        <w:rPr>
          <w:rFonts w:eastAsia="Times New Roman"/>
          <w:b/>
          <w:bCs/>
          <w:color w:val="000000"/>
        </w:rPr>
      </w:pPr>
      <w:r>
        <w:rPr>
          <w:rFonts w:eastAsia="Times New Roman"/>
          <w:b/>
          <w:bCs/>
          <w:color w:val="000000"/>
        </w:rPr>
        <w:t>Summer School </w:t>
      </w:r>
    </w:p>
    <w:p w14:paraId="5FF001FF" w14:textId="77777777" w:rsidR="00AA6E05" w:rsidRDefault="00AA6E05" w:rsidP="00AA6E05">
      <w:pPr>
        <w:rPr>
          <w:rFonts w:eastAsia="Times New Roman"/>
          <w:color w:val="000000"/>
        </w:rPr>
      </w:pPr>
    </w:p>
    <w:p w14:paraId="100AD2E7" w14:textId="77777777" w:rsidR="00AA6E05" w:rsidRDefault="00AA6E05" w:rsidP="00AA6E05">
      <w:pPr>
        <w:rPr>
          <w:rFonts w:eastAsia="Times New Roman"/>
          <w:color w:val="000000"/>
        </w:rPr>
      </w:pPr>
      <w:r>
        <w:rPr>
          <w:rFonts w:eastAsia="Times New Roman"/>
          <w:color w:val="000000"/>
        </w:rPr>
        <w:t>Registration for the Summer Session has opened.  The last day to register is June 24, 2024.  Please check the course offering on the Limestone District School Board website.  Students wishing to register should speak to their Guidance Counsellor.</w:t>
      </w:r>
    </w:p>
    <w:p w14:paraId="0A49A1C4" w14:textId="77777777" w:rsidR="00AA6E05" w:rsidRPr="00AA6E05" w:rsidRDefault="00AA6E05" w:rsidP="00AA6E05">
      <w:pPr>
        <w:rPr>
          <w:rFonts w:eastAsia="Times New Roman"/>
          <w:color w:val="000000"/>
          <w:lang w:val="fr-FR"/>
        </w:rPr>
      </w:pPr>
      <w:r w:rsidRPr="00AA6E05">
        <w:rPr>
          <w:rFonts w:eastAsia="Times New Roman"/>
          <w:color w:val="000000"/>
          <w:lang w:val="fr-FR"/>
        </w:rPr>
        <w:t>Grade 9 - Marie Dempster</w:t>
      </w:r>
    </w:p>
    <w:p w14:paraId="45CF985F" w14:textId="77777777" w:rsidR="00AA6E05" w:rsidRPr="00AA6E05" w:rsidRDefault="00AA6E05" w:rsidP="00AA6E05">
      <w:pPr>
        <w:rPr>
          <w:rFonts w:eastAsia="Times New Roman"/>
          <w:color w:val="000000"/>
          <w:lang w:val="fr-FR"/>
        </w:rPr>
      </w:pPr>
      <w:r w:rsidRPr="00AA6E05">
        <w:rPr>
          <w:rFonts w:eastAsia="Times New Roman"/>
          <w:color w:val="000000"/>
          <w:lang w:val="fr-FR"/>
        </w:rPr>
        <w:t>Grade 10 - Krista Lackey</w:t>
      </w:r>
    </w:p>
    <w:p w14:paraId="481548E1" w14:textId="77777777" w:rsidR="00AA6E05" w:rsidRDefault="00AA6E05" w:rsidP="00AA6E05">
      <w:pPr>
        <w:rPr>
          <w:rFonts w:eastAsia="Times New Roman"/>
          <w:color w:val="000000"/>
        </w:rPr>
      </w:pPr>
      <w:r>
        <w:rPr>
          <w:rFonts w:eastAsia="Times New Roman"/>
          <w:color w:val="000000"/>
        </w:rPr>
        <w:t>Grade 11 - Aaron Kenney</w:t>
      </w:r>
    </w:p>
    <w:p w14:paraId="7399CDCE" w14:textId="77777777" w:rsidR="00AA6E05" w:rsidRDefault="00AA6E05" w:rsidP="00AA6E05">
      <w:pPr>
        <w:rPr>
          <w:rFonts w:eastAsia="Times New Roman"/>
          <w:color w:val="000000"/>
        </w:rPr>
      </w:pPr>
      <w:r>
        <w:rPr>
          <w:rFonts w:eastAsia="Times New Roman"/>
          <w:color w:val="000000"/>
        </w:rPr>
        <w:t>Grade 12- Angie Lowry</w:t>
      </w:r>
    </w:p>
    <w:p w14:paraId="57530F4C" w14:textId="77777777" w:rsidR="00AA6E05" w:rsidRDefault="00AA6E05" w:rsidP="00AA6E05">
      <w:pPr>
        <w:rPr>
          <w:rFonts w:eastAsia="Times New Roman"/>
          <w:color w:val="000000"/>
        </w:rPr>
      </w:pPr>
    </w:p>
    <w:p w14:paraId="6E795184" w14:textId="77777777" w:rsidR="00AA6E05" w:rsidRDefault="00AA6E05" w:rsidP="00AA6E05">
      <w:pPr>
        <w:spacing w:after="240"/>
        <w:rPr>
          <w:rFonts w:eastAsia="Times New Roman"/>
          <w:color w:val="000000"/>
        </w:rPr>
      </w:pPr>
      <w:proofErr w:type="gramStart"/>
      <w:r>
        <w:rPr>
          <w:rFonts w:eastAsia="Times New Roman"/>
          <w:b/>
          <w:bCs/>
          <w:color w:val="000000"/>
        </w:rPr>
        <w:t>At a Glance</w:t>
      </w:r>
      <w:proofErr w:type="gramEnd"/>
      <w:r>
        <w:rPr>
          <w:rFonts w:eastAsia="Times New Roman"/>
          <w:b/>
          <w:bCs/>
          <w:color w:val="000000"/>
        </w:rPr>
        <w:t>: Upcoming Events at Frontenac</w:t>
      </w:r>
    </w:p>
    <w:p w14:paraId="10A21251" w14:textId="287EBD7D" w:rsidR="00AA6E05" w:rsidRDefault="00AA6E05" w:rsidP="00AA6E05">
      <w:pPr>
        <w:rPr>
          <w:rFonts w:eastAsia="Times New Roman"/>
          <w:color w:val="000000"/>
        </w:rPr>
      </w:pPr>
      <w:r>
        <w:rPr>
          <w:rFonts w:eastAsia="Times New Roman"/>
          <w:color w:val="000000"/>
        </w:rPr>
        <w:t xml:space="preserve">June 7: </w:t>
      </w:r>
      <w:r>
        <w:rPr>
          <w:rFonts w:eastAsia="Times New Roman"/>
          <w:color w:val="000000"/>
        </w:rPr>
        <w:tab/>
      </w:r>
      <w:r>
        <w:rPr>
          <w:rFonts w:eastAsia="Times New Roman"/>
          <w:color w:val="000000"/>
        </w:rPr>
        <w:t>Spring Concert 7:00 PM Cafeteria</w:t>
      </w:r>
    </w:p>
    <w:p w14:paraId="34A56207" w14:textId="213826F3" w:rsidR="00AA6E05" w:rsidRDefault="00AA6E05" w:rsidP="00AA6E05">
      <w:pPr>
        <w:rPr>
          <w:rFonts w:eastAsia="Times New Roman"/>
          <w:color w:val="000000"/>
        </w:rPr>
      </w:pPr>
      <w:r>
        <w:rPr>
          <w:rFonts w:eastAsia="Times New Roman"/>
          <w:color w:val="000000"/>
        </w:rPr>
        <w:t xml:space="preserve">June 13: </w:t>
      </w:r>
      <w:r>
        <w:rPr>
          <w:rFonts w:eastAsia="Times New Roman"/>
          <w:color w:val="000000"/>
        </w:rPr>
        <w:tab/>
      </w:r>
      <w:r>
        <w:rPr>
          <w:rFonts w:eastAsia="Times New Roman"/>
          <w:color w:val="000000"/>
        </w:rPr>
        <w:t>Athletic Banquet 4:00 PM Main Gym</w:t>
      </w:r>
    </w:p>
    <w:p w14:paraId="47AE6DA6" w14:textId="023AF725" w:rsidR="00AA6E05" w:rsidRDefault="00AA6E05" w:rsidP="00AA6E05">
      <w:pPr>
        <w:rPr>
          <w:rFonts w:eastAsia="Times New Roman"/>
          <w:color w:val="000000"/>
        </w:rPr>
      </w:pPr>
      <w:r>
        <w:rPr>
          <w:rFonts w:eastAsia="Times New Roman"/>
          <w:color w:val="000000"/>
        </w:rPr>
        <w:t xml:space="preserve">June 14: </w:t>
      </w:r>
      <w:r>
        <w:rPr>
          <w:rFonts w:eastAsia="Times New Roman"/>
          <w:color w:val="000000"/>
        </w:rPr>
        <w:tab/>
      </w:r>
      <w:r>
        <w:rPr>
          <w:rFonts w:eastAsia="Times New Roman"/>
          <w:color w:val="000000"/>
        </w:rPr>
        <w:t>Arts Banquet 4:00 PM Cafeteria</w:t>
      </w:r>
    </w:p>
    <w:p w14:paraId="09B1619C" w14:textId="39F303CB" w:rsidR="00AA6E05" w:rsidRDefault="00AA6E05" w:rsidP="00AA6E05">
      <w:pPr>
        <w:rPr>
          <w:rFonts w:eastAsia="Times New Roman"/>
          <w:color w:val="000000"/>
        </w:rPr>
      </w:pPr>
      <w:r>
        <w:rPr>
          <w:rFonts w:eastAsia="Times New Roman"/>
          <w:color w:val="000000"/>
        </w:rPr>
        <w:t>June 14/17:   </w:t>
      </w:r>
      <w:r>
        <w:rPr>
          <w:rFonts w:eastAsia="Times New Roman"/>
          <w:color w:val="000000"/>
        </w:rPr>
        <w:tab/>
      </w:r>
      <w:r>
        <w:rPr>
          <w:rFonts w:eastAsia="Times New Roman"/>
          <w:color w:val="000000"/>
        </w:rPr>
        <w:t>Grade 9 Semester two EQAO Assessment</w:t>
      </w:r>
    </w:p>
    <w:p w14:paraId="74FA4B27" w14:textId="3AE55432" w:rsidR="00AA6E05" w:rsidRDefault="00AA6E05" w:rsidP="00AA6E05">
      <w:pPr>
        <w:rPr>
          <w:rFonts w:eastAsia="Times New Roman"/>
          <w:color w:val="000000"/>
        </w:rPr>
      </w:pPr>
      <w:r>
        <w:rPr>
          <w:rFonts w:eastAsia="Times New Roman"/>
          <w:color w:val="000000"/>
        </w:rPr>
        <w:t xml:space="preserve">June 15:          </w:t>
      </w:r>
      <w:r>
        <w:rPr>
          <w:rFonts w:eastAsia="Times New Roman"/>
          <w:color w:val="000000"/>
        </w:rPr>
        <w:tab/>
      </w:r>
      <w:r>
        <w:rPr>
          <w:rFonts w:eastAsia="Times New Roman"/>
          <w:color w:val="000000"/>
        </w:rPr>
        <w:t>Kingston Pride Parade</w:t>
      </w:r>
    </w:p>
    <w:p w14:paraId="4121FAD3" w14:textId="0ADBC6A7" w:rsidR="00AA6E05" w:rsidRDefault="00AA6E05" w:rsidP="00AA6E05">
      <w:pPr>
        <w:rPr>
          <w:rFonts w:eastAsia="Times New Roman"/>
          <w:color w:val="000000"/>
        </w:rPr>
      </w:pPr>
      <w:r>
        <w:rPr>
          <w:rFonts w:eastAsia="Times New Roman"/>
          <w:color w:val="000000"/>
        </w:rPr>
        <w:t xml:space="preserve">June 18&amp;19: </w:t>
      </w:r>
      <w:r>
        <w:rPr>
          <w:rFonts w:eastAsia="Times New Roman"/>
          <w:color w:val="000000"/>
        </w:rPr>
        <w:tab/>
      </w:r>
      <w:r>
        <w:rPr>
          <w:rFonts w:eastAsia="Times New Roman"/>
          <w:color w:val="000000"/>
        </w:rPr>
        <w:t>Grade 12 Final Summatives begin.</w:t>
      </w:r>
    </w:p>
    <w:p w14:paraId="4FA03A9B" w14:textId="2C60A8E5" w:rsidR="00AA6E05" w:rsidRDefault="00AA6E05" w:rsidP="00AA6E05">
      <w:pPr>
        <w:rPr>
          <w:rFonts w:eastAsia="Times New Roman"/>
          <w:color w:val="000000"/>
        </w:rPr>
      </w:pPr>
      <w:r>
        <w:rPr>
          <w:rFonts w:eastAsia="Times New Roman"/>
          <w:color w:val="000000"/>
        </w:rPr>
        <w:t xml:space="preserve">June 20-26: </w:t>
      </w:r>
      <w:r>
        <w:rPr>
          <w:rFonts w:eastAsia="Times New Roman"/>
          <w:color w:val="000000"/>
        </w:rPr>
        <w:tab/>
      </w:r>
      <w:r>
        <w:rPr>
          <w:rFonts w:eastAsia="Times New Roman"/>
          <w:color w:val="000000"/>
        </w:rPr>
        <w:t>Semester 2 exams all grades</w:t>
      </w:r>
    </w:p>
    <w:p w14:paraId="50F530DD" w14:textId="133C23D3" w:rsidR="00AA6E05" w:rsidRDefault="00AA6E05" w:rsidP="00AA6E05">
      <w:pPr>
        <w:rPr>
          <w:rFonts w:eastAsia="Times New Roman"/>
          <w:color w:val="000000"/>
        </w:rPr>
      </w:pPr>
      <w:r>
        <w:rPr>
          <w:rFonts w:eastAsia="Times New Roman"/>
          <w:color w:val="000000"/>
        </w:rPr>
        <w:t xml:space="preserve">June 27:      </w:t>
      </w:r>
      <w:r>
        <w:rPr>
          <w:rFonts w:eastAsia="Times New Roman"/>
          <w:color w:val="000000"/>
        </w:rPr>
        <w:tab/>
      </w:r>
      <w:r>
        <w:rPr>
          <w:rFonts w:eastAsia="Times New Roman"/>
          <w:color w:val="000000"/>
        </w:rPr>
        <w:t>Graduation</w:t>
      </w:r>
    </w:p>
    <w:p w14:paraId="0D705A64" w14:textId="77777777" w:rsidR="00D37949" w:rsidRDefault="00D37949"/>
    <w:sectPr w:rsidR="00D37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6F48EE"/>
    <w:multiLevelType w:val="multilevel"/>
    <w:tmpl w:val="43BE4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588367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05"/>
    <w:rsid w:val="00093B3B"/>
    <w:rsid w:val="000A7F75"/>
    <w:rsid w:val="00AA6E05"/>
    <w:rsid w:val="00D37949"/>
    <w:rsid w:val="00D70E96"/>
    <w:rsid w:val="00EA2411"/>
    <w:rsid w:val="00EC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085A"/>
  <w15:chartTrackingRefBased/>
  <w15:docId w15:val="{716B6075-E91D-4E26-8AC2-AEEEE423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E05"/>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AA6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E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E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E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E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E05"/>
    <w:rPr>
      <w:rFonts w:eastAsiaTheme="majorEastAsia" w:cstheme="majorBidi"/>
      <w:color w:val="272727" w:themeColor="text1" w:themeTint="D8"/>
    </w:rPr>
  </w:style>
  <w:style w:type="paragraph" w:styleId="Title">
    <w:name w:val="Title"/>
    <w:basedOn w:val="Normal"/>
    <w:next w:val="Normal"/>
    <w:link w:val="TitleChar"/>
    <w:uiPriority w:val="10"/>
    <w:qFormat/>
    <w:rsid w:val="00AA6E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E05"/>
    <w:pPr>
      <w:spacing w:before="160"/>
      <w:jc w:val="center"/>
    </w:pPr>
    <w:rPr>
      <w:i/>
      <w:iCs/>
      <w:color w:val="404040" w:themeColor="text1" w:themeTint="BF"/>
    </w:rPr>
  </w:style>
  <w:style w:type="character" w:customStyle="1" w:styleId="QuoteChar">
    <w:name w:val="Quote Char"/>
    <w:basedOn w:val="DefaultParagraphFont"/>
    <w:link w:val="Quote"/>
    <w:uiPriority w:val="29"/>
    <w:rsid w:val="00AA6E05"/>
    <w:rPr>
      <w:i/>
      <w:iCs/>
      <w:color w:val="404040" w:themeColor="text1" w:themeTint="BF"/>
    </w:rPr>
  </w:style>
  <w:style w:type="paragraph" w:styleId="ListParagraph">
    <w:name w:val="List Paragraph"/>
    <w:basedOn w:val="Normal"/>
    <w:uiPriority w:val="34"/>
    <w:qFormat/>
    <w:rsid w:val="00AA6E05"/>
    <w:pPr>
      <w:ind w:left="720"/>
      <w:contextualSpacing/>
    </w:pPr>
  </w:style>
  <w:style w:type="character" w:styleId="IntenseEmphasis">
    <w:name w:val="Intense Emphasis"/>
    <w:basedOn w:val="DefaultParagraphFont"/>
    <w:uiPriority w:val="21"/>
    <w:qFormat/>
    <w:rsid w:val="00AA6E05"/>
    <w:rPr>
      <w:i/>
      <w:iCs/>
      <w:color w:val="0F4761" w:themeColor="accent1" w:themeShade="BF"/>
    </w:rPr>
  </w:style>
  <w:style w:type="paragraph" w:styleId="IntenseQuote">
    <w:name w:val="Intense Quote"/>
    <w:basedOn w:val="Normal"/>
    <w:next w:val="Normal"/>
    <w:link w:val="IntenseQuoteChar"/>
    <w:uiPriority w:val="30"/>
    <w:qFormat/>
    <w:rsid w:val="00AA6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E05"/>
    <w:rPr>
      <w:i/>
      <w:iCs/>
      <w:color w:val="0F4761" w:themeColor="accent1" w:themeShade="BF"/>
    </w:rPr>
  </w:style>
  <w:style w:type="character" w:styleId="IntenseReference">
    <w:name w:val="Intense Reference"/>
    <w:basedOn w:val="DefaultParagraphFont"/>
    <w:uiPriority w:val="32"/>
    <w:qFormat/>
    <w:rsid w:val="00AA6E05"/>
    <w:rPr>
      <w:b/>
      <w:bCs/>
      <w:smallCaps/>
      <w:color w:val="0F4761" w:themeColor="accent1" w:themeShade="BF"/>
      <w:spacing w:val="5"/>
    </w:rPr>
  </w:style>
  <w:style w:type="character" w:styleId="Hyperlink">
    <w:name w:val="Hyperlink"/>
    <w:basedOn w:val="DefaultParagraphFont"/>
    <w:uiPriority w:val="99"/>
    <w:semiHidden/>
    <w:unhideWhenUsed/>
    <w:rsid w:val="00AA6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8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can01.safelinks.protection.outlook.com/?url=https%3A%2F%2Fcornwallsunriserotary.com%2Fsitepage%2Fadventures-in-the-environment%2Fwelcome-information&amp;data=05%7C02%7Cmerriamk%40limestone.on.ca%7C2a1a256d0370404636fb08dc872751e2%7Ce1f4165febae4d82a73ca0de593830be%7C0%7C0%7C638533850150886880%7CUnknown%7CTWFpbGZsb3d8eyJWIjoiMC4wLjAwMDAiLCJQIjoiV2luMzIiLCJBTiI6Ik1haWwiLCJXVCI6Mn0%3D%7C0%7C%7C%7C&amp;sdata=y1U7VEI33OjnxSGvftb1j1UP9%2F1lLzbMQBVtngBkJdA%3D&amp;reserved=0" TargetMode="External"/><Relationship Id="rId12" Type="http://schemas.openxmlformats.org/officeDocument/2006/relationships/hyperlink" Target="https://can01.safelinks.protection.outlook.com/?url=https%3A%2F%2Finternationaled.limestone.on.ca%2Fhomestay_program%2Fbecome_a_homestay&amp;data=05%7C02%7Cmerriamk%40limestone.on.ca%7C2a1a256d0370404636fb08dc872751e2%7Ce1f4165febae4d82a73ca0de593830be%7C0%7C0%7C638533850150908977%7CUnknown%7CTWFpbGZsb3d8eyJWIjoiMC4wLjAwMDAiLCJQIjoiV2luMzIiLCJBTiI6Ik1haWwiLCJXVCI6Mn0%3D%7C0%7C%7C%7C&amp;sdata=msxIPlf2kPUedTJ7s8k%2F90Xl1u5daRkywonP%2BeW01PE%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01.safelinks.protection.outlook.com/?url=https%3A%2F%2Fcornwallsunriserotary.com%2Fsitepage%2Fadventures-in-the-environment%2Fwelcome-information&amp;data=05%7C02%7Cmerriamk%40limestone.on.ca%7C2a1a256d0370404636fb08dc872751e2%7Ce1f4165febae4d82a73ca0de593830be%7C0%7C0%7C638533850150879358%7CUnknown%7CTWFpbGZsb3d8eyJWIjoiMC4wLjAwMDAiLCJQIjoiV2luMzIiLCJBTiI6Ik1haWwiLCJXVCI6Mn0%3D%7C0%7C%7C%7C&amp;sdata=dK5TTurHqbNWNdrAFsBQXq2h1h75tYBdfMFEs4YqSmA%3D&amp;reserved=0" TargetMode="External"/><Relationship Id="rId11" Type="http://schemas.openxmlformats.org/officeDocument/2006/relationships/hyperlink" Target="https://can01.safelinks.protection.outlook.com/?url=http%3A%2F%2Fwww.facebook.com%2Flimestoneinternational&amp;data=05%7C02%7Cmerriamk%40limestone.on.ca%7C2a1a256d0370404636fb08dc872751e2%7Ce1f4165febae4d82a73ca0de593830be%7C0%7C0%7C638533850150901656%7CUnknown%7CTWFpbGZsb3d8eyJWIjoiMC4wLjAwMDAiLCJQIjoiV2luMzIiLCJBTiI6Ik1haWwiLCJXVCI6Mn0%3D%7C0%7C%7C%7C&amp;sdata=D0noO1pDDupFCxbS7%2B1zzuvuj66O1PyS8hzJutqhWXs%3D&amp;reserved=0" TargetMode="External"/><Relationship Id="rId5" Type="http://schemas.openxmlformats.org/officeDocument/2006/relationships/hyperlink" Target="https://can01.safelinks.protection.outlook.com/?url=https%3A%2F%2Fcornwallsunriserotary.com%2Fsitepage%2Fadventures-in-the-environment%2Fwelcome-information&amp;data=05%7C02%7Cmerriamk%40limestone.on.ca%7C2a1a256d0370404636fb08dc872751e2%7Ce1f4165febae4d82a73ca0de593830be%7C0%7C0%7C638533850150865366%7CUnknown%7CTWFpbGZsb3d8eyJWIjoiMC4wLjAwMDAiLCJQIjoiV2luMzIiLCJBTiI6Ik1haWwiLCJXVCI6Mn0%3D%7C0%7C%7C%7C&amp;sdata=SlVAnawPNB7qnZpRvHjbmHp3fJY%2FS3GqaBpwHX8dZzc%3D&amp;reserved=0" TargetMode="External"/><Relationship Id="rId15" Type="http://schemas.openxmlformats.org/officeDocument/2006/relationships/theme" Target="theme/theme1.xml"/><Relationship Id="rId10" Type="http://schemas.openxmlformats.org/officeDocument/2006/relationships/hyperlink" Target="https://can01.safelinks.protection.outlook.com/?url=https%3A%2F%2Finternationaled.limestone.on.ca%2F&amp;data=05%7C02%7Cmerriamk%40limestone.on.ca%7C2a1a256d0370404636fb08dc872751e2%7Ce1f4165febae4d82a73ca0de593830be%7C0%7C0%7C638533850150894289%7CUnknown%7CTWFpbGZsb3d8eyJWIjoiMC4wLjAwMDAiLCJQIjoiV2luMzIiLCJBTiI6Ik1haWwiLCJXVCI6Mn0%3D%7C0%7C%7C%7C&amp;sdata=tVZstu2E6ez8fe4F%2BtgMapceWZa7akHKsVWyT%2B%2FFsHQ%3D&amp;reserved=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1836</Words>
  <Characters>10471</Characters>
  <Application>Microsoft Office Word</Application>
  <DocSecurity>0</DocSecurity>
  <Lines>87</Lines>
  <Paragraphs>24</Paragraphs>
  <ScaleCrop>false</ScaleCrop>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Merriam, Kerri, E.</dc:creator>
  <cp:keywords/>
  <dc:description/>
  <cp:lastModifiedBy>Merriam, Kerri, E.</cp:lastModifiedBy>
  <cp:revision>1</cp:revision>
  <dcterms:created xsi:type="dcterms:W3CDTF">2024-06-10T11:41:00Z</dcterms:created>
  <dcterms:modified xsi:type="dcterms:W3CDTF">2024-06-10T11:51:00Z</dcterms:modified>
</cp:coreProperties>
</file>